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2A" w:rsidRDefault="002C23D3">
      <w:pPr>
        <w:spacing w:line="240" w:lineRule="auto"/>
        <w:jc w:val="center"/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  <w:t>Introduction et conseils de remplissage</w:t>
      </w:r>
    </w:p>
    <w:p w:rsidR="0092552A" w:rsidRDefault="002C23D3">
      <w:pPr>
        <w:spacing w:line="240" w:lineRule="auto"/>
        <w:jc w:val="center"/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</w:pPr>
      <w:proofErr w:type="gramStart"/>
      <w:r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  <w:t>du</w:t>
      </w:r>
      <w:proofErr w:type="gramEnd"/>
      <w:r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  <w:t xml:space="preserve"> questionnaire «</w:t>
      </w:r>
      <w:r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  <w:t>État des lieux HAD</w:t>
      </w:r>
      <w:r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  <w:t> »</w:t>
      </w:r>
    </w:p>
    <w:p w:rsidR="0092552A" w:rsidRDefault="0092552A">
      <w:pPr>
        <w:spacing w:line="240" w:lineRule="auto"/>
        <w:jc w:val="center"/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</w:pPr>
    </w:p>
    <w:p w:rsidR="0092552A" w:rsidRDefault="0092552A">
      <w:pPr>
        <w:spacing w:line="240" w:lineRule="auto"/>
        <w:jc w:val="center"/>
        <w:rPr>
          <w:rFonts w:asciiTheme="majorHAnsi" w:eastAsia="Verdana" w:hAnsiTheme="majorHAnsi" w:cstheme="majorHAnsi"/>
          <w:b/>
          <w:color w:val="164592"/>
          <w:sz w:val="32"/>
          <w:szCs w:val="42"/>
          <w:highlight w:val="white"/>
          <w:lang w:val="fr-FR"/>
        </w:rPr>
      </w:pP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2"/>
          <w:szCs w:val="20"/>
          <w:lang w:val="fr-FR"/>
        </w:rPr>
      </w:pP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FF"/>
          <w:sz w:val="2"/>
          <w:szCs w:val="20"/>
          <w:u w:val="single"/>
          <w:lang w:val="fr-FR"/>
        </w:rPr>
        <w:sectPr w:rsidR="0092552A">
          <w:headerReference w:type="default" r:id="rId8"/>
          <w:footerReference w:type="default" r:id="rId9"/>
          <w:pgSz w:w="12240" w:h="15840"/>
          <w:pgMar w:top="720" w:right="720" w:bottom="720" w:left="720" w:header="794" w:footer="510" w:gutter="0"/>
          <w:pgNumType w:start="1"/>
          <w:cols w:space="720"/>
          <w:docGrid w:linePitch="299"/>
        </w:sectPr>
      </w:pPr>
    </w:p>
    <w:p w:rsidR="0092552A" w:rsidRDefault="002C23D3" w:rsidP="001109FA">
      <w:p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</w:pPr>
      <w:r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  <w:t>CE QU’EST le questionnaire :</w:t>
      </w: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2"/>
          <w:szCs w:val="24"/>
          <w:lang w:val="fr-FR"/>
        </w:rPr>
      </w:pPr>
    </w:p>
    <w:p w:rsidR="0092552A" w:rsidRDefault="002C23D3" w:rsidP="001109FA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Un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fr-FR"/>
        </w:rPr>
        <w:t xml:space="preserve">moyen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d’identifier les</w:t>
      </w:r>
      <w:r w:rsidRPr="001109FA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points forts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et les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 xml:space="preserve"> points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de fragilité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de votre l’établissement en matière de Prévention et Contrôle des Infections (PCI).</w:t>
      </w:r>
    </w:p>
    <w:p w:rsidR="0092552A" w:rsidRDefault="002C23D3" w:rsidP="001109FA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Un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fr-FR"/>
        </w:rPr>
        <w:t xml:space="preserve"> moyen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d’accompagner votre établissement d'HAD dans l’évaluation de votre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situation de base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 par rapport à la PCI.</w:t>
      </w:r>
    </w:p>
    <w:p w:rsidR="0092552A" w:rsidRDefault="002C23D3" w:rsidP="001109FA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Un 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  <w:t>moyen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d’identifier les domaines nécessitant l'élaboration d'un plan d’actions personnalisé. </w:t>
      </w:r>
    </w:p>
    <w:p w:rsidR="0092552A" w:rsidRDefault="002C23D3">
      <w:pPr>
        <w:shd w:val="clear" w:color="auto" w:fill="FFFFFF"/>
        <w:spacing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Un 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  <w:t>moyen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 de suivre le développement et l’amélioration d’activités PCI dans le temps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grâce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a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̀ une utilisation répétée</w:t>
      </w:r>
      <w:r>
        <w:rPr>
          <w:rFonts w:asciiTheme="majorHAnsi" w:eastAsia="Times New Roman" w:hAnsiTheme="majorHAnsi" w:cstheme="majorHAnsi"/>
          <w:color w:val="0000FF"/>
          <w:sz w:val="24"/>
          <w:szCs w:val="24"/>
          <w:lang w:val="fr-FR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val="fr-FR"/>
        </w:rPr>
        <w:t>du questionnaire.</w:t>
      </w:r>
    </w:p>
    <w:p w:rsidR="0092552A" w:rsidRDefault="002C23D3" w:rsidP="001109FA">
      <w:p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</w:pPr>
      <w:r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  <w:t>CE QUE N’EST PAS le questionnaire :</w:t>
      </w: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2"/>
          <w:szCs w:val="24"/>
          <w:lang w:val="fr-FR"/>
        </w:rPr>
      </w:pPr>
    </w:p>
    <w:p w:rsidR="0092552A" w:rsidRDefault="002C23D3" w:rsidP="001109FA">
      <w:pPr>
        <w:numPr>
          <w:ilvl w:val="0"/>
          <w:numId w:val="1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 w:rsidRPr="001109FA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U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n outil d'audit</w:t>
      </w:r>
      <w:r w:rsidRPr="001109FA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. </w:t>
      </w:r>
    </w:p>
    <w:p w:rsidR="0092552A" w:rsidRDefault="002C23D3" w:rsidP="001109FA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L’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objectif est 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e vous autoévaluer sur les axes de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l'organisation,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la planification et la mise en œuvre d'un programme de prévention et de contrôle des infections dans un établissement.</w:t>
      </w: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</w:p>
    <w:p w:rsidR="0092552A" w:rsidRPr="001109FA" w:rsidRDefault="002C23D3" w:rsidP="001109FA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U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n outil de benchmarking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fr-FR"/>
        </w:rPr>
        <w:t>.</w:t>
      </w:r>
    </w:p>
    <w:p w:rsidR="0092552A" w:rsidRDefault="002C23D3" w:rsidP="001109FA">
      <w:pPr>
        <w:spacing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 xml:space="preserve">L’objectif n’est pas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>de comparer les établissements entre eux</w:t>
      </w:r>
      <w:r w:rsidR="001109FA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>, c</w:t>
      </w:r>
      <w:r w:rsidR="001109FA" w:rsidRPr="001109FA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fr-FR"/>
        </w:rPr>
        <w:t>ependant certaines données seront utilisées pour faire un retour sur la situation PCI dans la région.</w:t>
      </w:r>
    </w:p>
    <w:p w:rsidR="0092552A" w:rsidRDefault="002C23D3" w:rsidP="001109FA">
      <w:pPr>
        <w:spacing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sectPr w:rsidR="0092552A">
          <w:type w:val="continuous"/>
          <w:pgSz w:w="12240" w:h="15840"/>
          <w:pgMar w:top="720" w:right="720" w:bottom="720" w:left="720" w:header="794" w:footer="510" w:gutter="0"/>
          <w:pgNumType w:start="1"/>
          <w:cols w:num="2" w:sep="1" w:space="720"/>
          <w:docGrid w:linePitch="299"/>
        </w:sect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fr-FR"/>
        </w:rPr>
        <w:t> </w:t>
      </w: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4"/>
          <w:szCs w:val="24"/>
          <w:lang w:val="fr-FR"/>
        </w:rPr>
      </w:pPr>
    </w:p>
    <w:p w:rsidR="0092552A" w:rsidRDefault="002C23D3">
      <w:p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</w:pPr>
      <w:r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  <w:t>COMMENT le questionnaire est-il structuré</w:t>
      </w:r>
      <w:r w:rsidRPr="001109FA"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  <w:t xml:space="preserve"> ?</w:t>
      </w:r>
    </w:p>
    <w:p w:rsidR="0092552A" w:rsidRDefault="002C23D3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sz w:val="24"/>
          <w:szCs w:val="24"/>
          <w:lang w:val="fr-FR"/>
        </w:rPr>
        <w:t xml:space="preserve">Le questionnaire comprend </w:t>
      </w:r>
      <w:r>
        <w:rPr>
          <w:rFonts w:asciiTheme="majorHAnsi" w:eastAsia="Times New Roman" w:hAnsiTheme="majorHAnsi" w:cstheme="majorHAnsi"/>
          <w:sz w:val="24"/>
          <w:szCs w:val="24"/>
          <w:lang w:val="fr-FR"/>
        </w:rPr>
        <w:t>2 parties :</w:t>
      </w:r>
    </w:p>
    <w:p w:rsidR="0092552A" w:rsidRDefault="005D7543" w:rsidP="001109FA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sz w:val="24"/>
          <w:szCs w:val="24"/>
          <w:lang w:val="fr-FR"/>
        </w:rPr>
        <w:t>La</w:t>
      </w:r>
      <w:r w:rsidR="002C23D3" w:rsidRPr="001109FA">
        <w:rPr>
          <w:rFonts w:asciiTheme="majorHAnsi" w:eastAsia="Times New Roman" w:hAnsiTheme="majorHAnsi" w:cstheme="majorHAnsi"/>
          <w:sz w:val="24"/>
          <w:szCs w:val="24"/>
          <w:lang w:val="fr-FR"/>
        </w:rPr>
        <w:t xml:space="preserve"> première partie port</w:t>
      </w:r>
      <w:r w:rsidR="002C23D3">
        <w:rPr>
          <w:rFonts w:asciiTheme="majorHAnsi" w:eastAsia="Times New Roman" w:hAnsiTheme="majorHAnsi" w:cstheme="majorHAnsi"/>
          <w:sz w:val="24"/>
          <w:szCs w:val="24"/>
          <w:lang w:val="fr-FR"/>
        </w:rPr>
        <w:t>e</w:t>
      </w:r>
      <w:r w:rsidR="002C23D3" w:rsidRPr="001109FA">
        <w:rPr>
          <w:rFonts w:asciiTheme="majorHAnsi" w:eastAsia="Times New Roman" w:hAnsiTheme="majorHAnsi" w:cstheme="majorHAnsi"/>
          <w:sz w:val="24"/>
          <w:szCs w:val="24"/>
          <w:lang w:val="fr-FR"/>
        </w:rPr>
        <w:t xml:space="preserve"> sur les caractéristiques générales de votre HAD.</w:t>
      </w:r>
    </w:p>
    <w:p w:rsidR="0092552A" w:rsidRPr="001109FA" w:rsidRDefault="005D7543" w:rsidP="001109FA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sz w:val="24"/>
          <w:szCs w:val="24"/>
          <w:lang w:val="fr-FR"/>
        </w:rPr>
        <w:t>La</w:t>
      </w:r>
      <w:r w:rsidR="002C23D3">
        <w:rPr>
          <w:rFonts w:asciiTheme="majorHAnsi" w:eastAsia="Times New Roman" w:hAnsiTheme="majorHAnsi" w:cstheme="majorHAnsi"/>
          <w:sz w:val="24"/>
          <w:szCs w:val="24"/>
          <w:lang w:val="fr-FR"/>
        </w:rPr>
        <w:t xml:space="preserve"> </w:t>
      </w:r>
      <w:r w:rsidR="002C23D3" w:rsidRPr="001109FA">
        <w:rPr>
          <w:rFonts w:asciiTheme="majorHAnsi" w:eastAsia="Times New Roman" w:hAnsiTheme="majorHAnsi" w:cstheme="majorHAnsi"/>
          <w:sz w:val="24"/>
          <w:szCs w:val="24"/>
          <w:lang w:val="fr-FR"/>
        </w:rPr>
        <w:t xml:space="preserve">deuxième partie, centrée sur la PCI est structurée en six sections </w:t>
      </w:r>
      <w:r w:rsidR="002C23D3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interrogeant</w:t>
      </w:r>
      <w:r w:rsidR="002C23D3" w:rsidRPr="001109FA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</w:t>
      </w:r>
      <w:r w:rsidR="002C23D3" w:rsidRPr="001109FA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les composantes de base de la PCI. </w:t>
      </w:r>
    </w:p>
    <w:p w:rsidR="0092552A" w:rsidRDefault="0092552A" w:rsidP="001109FA">
      <w:pPr>
        <w:spacing w:line="240" w:lineRule="auto"/>
        <w:jc w:val="both"/>
        <w:rPr>
          <w:rFonts w:asciiTheme="majorHAnsi" w:eastAsia="Times New Roman" w:hAnsiTheme="majorHAnsi" w:cstheme="majorHAnsi"/>
          <w:sz w:val="4"/>
          <w:szCs w:val="24"/>
          <w:lang w:val="fr-FR"/>
        </w:rPr>
      </w:pPr>
    </w:p>
    <w:p w:rsidR="0092552A" w:rsidRDefault="002C23D3">
      <w:p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</w:pPr>
      <w:r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  <w:t>QUI doit remplir le questionnaire</w:t>
      </w:r>
      <w:r w:rsidRPr="001109FA"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  <w:t xml:space="preserve"> ? </w:t>
      </w:r>
    </w:p>
    <w:p w:rsidR="0092552A" w:rsidRDefault="002C23D3" w:rsidP="001109FA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Ce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questionnaire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doit être rempli par le gestionnaire d’établissement.</w:t>
      </w:r>
    </w:p>
    <w:p w:rsidR="0092552A" w:rsidRDefault="002C23D3" w:rsidP="001109FA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Pour certaines questions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,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l'avis d’un professionnel ayant des connaissances en </w:t>
      </w:r>
      <w:r w:rsidR="005D7543"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PCI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au sein de l'établissement peut être nécessaire.</w:t>
      </w:r>
    </w:p>
    <w:p w:rsidR="0092552A" w:rsidRDefault="002C23D3" w:rsidP="001109FA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Nous vous proposons une réunion par visioconférence afin de vous accompagner pour le remplissage du questionnaire. Certaines questions nécessiteront un recueil préalable (</w:t>
      </w:r>
      <w:r>
        <w:rPr>
          <w:rFonts w:asciiTheme="majorHAnsi" w:eastAsia="Times New Roman" w:hAnsiTheme="majorHAnsi" w:cstheme="majorHAnsi"/>
          <w:color w:val="C00000"/>
          <w:sz w:val="24"/>
          <w:szCs w:val="24"/>
          <w:lang w:val="fr-FR"/>
        </w:rPr>
        <w:t xml:space="preserve">en rouge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sur le questionnaire). </w:t>
      </w:r>
    </w:p>
    <w:p w:rsidR="0092552A" w:rsidRDefault="0092552A" w:rsidP="001109FA">
      <w:pPr>
        <w:spacing w:after="240" w:line="240" w:lineRule="auto"/>
        <w:jc w:val="both"/>
        <w:rPr>
          <w:rFonts w:asciiTheme="majorHAnsi" w:eastAsia="Times New Roman" w:hAnsiTheme="majorHAnsi" w:cstheme="majorHAnsi"/>
          <w:sz w:val="4"/>
          <w:szCs w:val="24"/>
          <w:lang w:val="fr-FR"/>
        </w:rPr>
      </w:pPr>
    </w:p>
    <w:p w:rsidR="0092552A" w:rsidRDefault="002C23D3">
      <w:p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</w:pPr>
      <w:r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u w:val="single"/>
          <w:lang w:val="fr-FR"/>
        </w:rPr>
        <w:t>COMMENT remplir le questionnaire</w:t>
      </w:r>
      <w:r w:rsidRPr="001109FA">
        <w:rPr>
          <w:rFonts w:asciiTheme="majorHAnsi" w:eastAsia="Verdana" w:hAnsiTheme="majorHAnsi" w:cstheme="majorHAnsi"/>
          <w:color w:val="164592"/>
          <w:sz w:val="24"/>
          <w:szCs w:val="24"/>
          <w:highlight w:val="white"/>
          <w:lang w:val="fr-FR"/>
        </w:rPr>
        <w:t xml:space="preserve"> ?</w:t>
      </w:r>
    </w:p>
    <w:p w:rsidR="0092552A" w:rsidRDefault="002C23D3" w:rsidP="001109FA">
      <w:pPr>
        <w:numPr>
          <w:ilvl w:val="0"/>
          <w:numId w:val="19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Lorsque vous répondez aux questions contenues dans les sept sections, </w:t>
      </w:r>
      <w:proofErr w:type="gramStart"/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choisissez la</w:t>
      </w:r>
      <w:proofErr w:type="gramEnd"/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ou les réponses qui décrivent le mieux la situation dans votre établissement, 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  <w:t>avec objectivité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.</w:t>
      </w:r>
    </w:p>
    <w:p w:rsidR="0092552A" w:rsidRDefault="002C23D3" w:rsidP="001109FA">
      <w:pPr>
        <w:numPr>
          <w:ilvl w:val="0"/>
          <w:numId w:val="20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Si vous n’êtes pas familiarisé avec la terminologie des questions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>,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 vous pouvez nous contacter :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color w:val="164592"/>
          <w:highlight w:val="white"/>
          <w:u w:val="single"/>
          <w:lang w:val="fr-FR"/>
        </w:rPr>
      </w:pPr>
      <w:hyperlink r:id="rId10" w:history="1">
        <w:r w:rsidR="002C23D3">
          <w:rPr>
            <w:rFonts w:asciiTheme="majorHAnsi" w:eastAsia="Verdana" w:hAnsiTheme="majorHAnsi" w:cstheme="majorHAnsi"/>
            <w:color w:val="164592"/>
            <w:highlight w:val="white"/>
          </w:rPr>
          <w:t>i.hamelin@cjw-avanne.com</w:t>
        </w:r>
      </w:hyperlink>
      <w:r w:rsidR="002C23D3">
        <w:rPr>
          <w:rFonts w:asciiTheme="majorHAnsi" w:eastAsia="Verdana" w:hAnsiTheme="majorHAnsi" w:cstheme="majorHAnsi"/>
          <w:color w:val="164592"/>
          <w:highlight w:val="white"/>
          <w:u w:val="single"/>
          <w:lang w:val="fr-FR"/>
        </w:rPr>
        <w:t xml:space="preserve"> 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color w:val="164592"/>
          <w:highlight w:val="white"/>
          <w:u w:val="single"/>
          <w:lang w:val="fr-FR"/>
        </w:rPr>
      </w:pPr>
      <w:hyperlink r:id="rId11" w:history="1">
        <w:r w:rsidR="002C23D3">
          <w:rPr>
            <w:rFonts w:asciiTheme="majorHAnsi" w:eastAsia="Verdana" w:hAnsiTheme="majorHAnsi" w:cstheme="majorHAnsi"/>
            <w:color w:val="164592"/>
            <w:highlight w:val="white"/>
          </w:rPr>
          <w:t>l1omalley@chu-besancon.fr</w:t>
        </w:r>
      </w:hyperlink>
    </w:p>
    <w:p w:rsidR="0092552A" w:rsidRDefault="002C23D3" w:rsidP="001109F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/>
        </w:rPr>
        <w:t xml:space="preserve">En général, vous ne devez choisir qu’une seule réponse par question, sauf mention contraire. Certaines questions sont conçues pour permettre plusieurs réponses. Ces questions sont annotées « 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  <w:t>SVP, cochez toutes les réponses qui s’appliquent ».</w:t>
      </w:r>
    </w:p>
    <w:p w:rsidR="0092552A" w:rsidRDefault="0092552A" w:rsidP="001109FA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</w:pPr>
    </w:p>
    <w:p w:rsidR="0092552A" w:rsidRDefault="0092552A" w:rsidP="001109FA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</w:pPr>
    </w:p>
    <w:p w:rsidR="0092552A" w:rsidRDefault="002C23D3" w:rsidP="001109FA">
      <w:pPr>
        <w:pStyle w:val="Pardfaut"/>
        <w:spacing w:before="0" w:after="240" w:line="240" w:lineRule="auto"/>
        <w:ind w:left="360"/>
        <w:jc w:val="both"/>
        <w:rPr>
          <w:rStyle w:val="Aucun"/>
          <w:rFonts w:asciiTheme="majorHAnsi" w:eastAsia="Times Roman" w:hAnsiTheme="majorHAnsi" w:cstheme="majorHAnsi"/>
          <w:color w:val="3F6797"/>
          <w:sz w:val="22"/>
          <w:szCs w:val="22"/>
          <w:u w:val="single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color w:val="3F6797"/>
          <w:u w:val="single"/>
          <w:lang w:val="fr-FR"/>
        </w:rPr>
        <w:t>SOUS QUELLE FORME sont rendus les résultats ? </w:t>
      </w:r>
    </w:p>
    <w:p w:rsidR="0092552A" w:rsidRDefault="002C23D3" w:rsidP="001109FA">
      <w:pPr>
        <w:pStyle w:val="Pardfaut"/>
        <w:numPr>
          <w:ilvl w:val="0"/>
          <w:numId w:val="21"/>
        </w:numPr>
        <w:spacing w:before="0" w:line="240" w:lineRule="auto"/>
        <w:jc w:val="both"/>
        <w:rPr>
          <w:rStyle w:val="Aucun"/>
          <w:rFonts w:asciiTheme="majorHAnsi" w:eastAsia="Times Roman" w:hAnsiTheme="majorHAnsi" w:cstheme="majorHAnsi"/>
          <w:color w:val="auto"/>
          <w:sz w:val="22"/>
          <w:szCs w:val="22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lang w:val="fr-FR"/>
        </w:rPr>
        <w:t xml:space="preserve">Des points sont </w:t>
      </w:r>
      <w:proofErr w:type="spellStart"/>
      <w:r>
        <w:rPr>
          <w:rStyle w:val="Aucun"/>
          <w:rFonts w:asciiTheme="majorHAnsi" w:hAnsiTheme="majorHAnsi" w:cstheme="majorHAnsi"/>
          <w:lang w:val="fr-FR"/>
        </w:rPr>
        <w:t>attribués</w:t>
      </w:r>
      <w:proofErr w:type="spellEnd"/>
      <w:r>
        <w:rPr>
          <w:rStyle w:val="Aucun"/>
          <w:rFonts w:asciiTheme="majorHAnsi" w:hAnsiTheme="majorHAnsi" w:cstheme="majorHAnsi"/>
          <w:lang w:val="fr-FR"/>
        </w:rPr>
        <w:t xml:space="preserve"> aux </w:t>
      </w:r>
      <w:proofErr w:type="spellStart"/>
      <w:r>
        <w:rPr>
          <w:rStyle w:val="Aucun"/>
          <w:rFonts w:asciiTheme="majorHAnsi" w:hAnsiTheme="majorHAnsi" w:cstheme="majorHAnsi"/>
          <w:lang w:val="fr-FR"/>
        </w:rPr>
        <w:t>réponses</w:t>
      </w:r>
      <w:proofErr w:type="spellEnd"/>
      <w:r>
        <w:rPr>
          <w:rStyle w:val="Aucun"/>
          <w:rFonts w:asciiTheme="majorHAnsi" w:hAnsiTheme="majorHAnsi" w:cstheme="majorHAnsi"/>
          <w:lang w:val="fr-FR"/>
        </w:rPr>
        <w:t xml:space="preserve"> à chaque question, en fonction de l’importance de la question / réponse dans le contexte de la section concernée.</w:t>
      </w:r>
    </w:p>
    <w:p w:rsidR="0092552A" w:rsidRDefault="002C23D3" w:rsidP="001109FA">
      <w:pPr>
        <w:pStyle w:val="Pardfaut"/>
        <w:spacing w:before="0" w:line="240" w:lineRule="auto"/>
        <w:ind w:left="720"/>
        <w:jc w:val="both"/>
        <w:rPr>
          <w:rStyle w:val="Aucun"/>
          <w:rFonts w:asciiTheme="majorHAnsi" w:eastAsia="Arial" w:hAnsiTheme="majorHAnsi" w:cstheme="majorHAnsi"/>
          <w:color w:val="auto"/>
          <w:sz w:val="22"/>
          <w:szCs w:val="22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lang w:val="fr-FR"/>
        </w:rPr>
        <w:t xml:space="preserve">Pour chacune des six sections du questionnaire, un </w:t>
      </w:r>
      <w:r>
        <w:rPr>
          <w:rStyle w:val="Aucun"/>
          <w:rFonts w:asciiTheme="majorHAnsi" w:hAnsiTheme="majorHAnsi" w:cstheme="majorHAnsi"/>
          <w:u w:val="single"/>
          <w:lang w:val="fr-FR"/>
        </w:rPr>
        <w:t>score spécifique</w:t>
      </w:r>
      <w:r>
        <w:rPr>
          <w:rStyle w:val="Aucun"/>
          <w:rFonts w:asciiTheme="majorHAnsi" w:hAnsiTheme="majorHAnsi" w:cstheme="majorHAnsi"/>
          <w:lang w:val="fr-FR"/>
        </w:rPr>
        <w:t>, est obtenu par l’attribution de points.</w:t>
      </w:r>
    </w:p>
    <w:p w:rsidR="0092552A" w:rsidRDefault="002C23D3" w:rsidP="001109FA">
      <w:pPr>
        <w:pStyle w:val="Pardfaut"/>
        <w:spacing w:before="0" w:line="240" w:lineRule="auto"/>
        <w:ind w:left="720"/>
        <w:jc w:val="both"/>
        <w:rPr>
          <w:rStyle w:val="Aucun"/>
          <w:rFonts w:asciiTheme="majorHAnsi" w:eastAsia="Arial" w:hAnsiTheme="majorHAnsi" w:cstheme="majorHAnsi"/>
          <w:color w:val="auto"/>
          <w:sz w:val="22"/>
          <w:szCs w:val="22"/>
          <w:u w:color="000000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u w:val="single"/>
          <w:lang w:val="fr-FR"/>
        </w:rPr>
        <w:t>Le score global</w:t>
      </w:r>
      <w:r>
        <w:rPr>
          <w:rStyle w:val="Aucun"/>
          <w:rFonts w:asciiTheme="majorHAnsi" w:hAnsiTheme="majorHAnsi" w:cstheme="majorHAnsi"/>
          <w:u w:color="000000"/>
          <w:lang w:val="fr-FR"/>
        </w:rPr>
        <w:t xml:space="preserve">, est le résultat de l’addition des scores obtenus aux six sections. </w:t>
      </w:r>
    </w:p>
    <w:p w:rsidR="0092552A" w:rsidRDefault="002C23D3" w:rsidP="001109FA">
      <w:pPr>
        <w:pStyle w:val="Pardfaut"/>
        <w:numPr>
          <w:ilvl w:val="0"/>
          <w:numId w:val="23"/>
        </w:numPr>
        <w:spacing w:before="0" w:line="240" w:lineRule="auto"/>
        <w:jc w:val="both"/>
        <w:rPr>
          <w:rFonts w:asciiTheme="majorHAnsi" w:eastAsia="Times New Roman" w:hAnsiTheme="majorHAnsi" w:cstheme="majorHAns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u w:color="000000"/>
          <w:lang w:val="fr-FR"/>
        </w:rPr>
        <w:t xml:space="preserve">Le score sera accompagné d’une synthèse pour identifier les points forts et les points faibles de votre </w:t>
      </w:r>
      <w:r>
        <w:rPr>
          <w:rFonts w:asciiTheme="majorHAnsi" w:eastAsia="Times New Roman" w:hAnsiTheme="majorHAnsi" w:cstheme="majorHAns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établissement. </w:t>
      </w:r>
    </w:p>
    <w:p w:rsidR="0092552A" w:rsidRDefault="0092552A" w:rsidP="001109FA">
      <w:pPr>
        <w:pStyle w:val="Pardfaut"/>
        <w:spacing w:before="0" w:line="240" w:lineRule="auto"/>
        <w:ind w:left="720"/>
        <w:jc w:val="both"/>
        <w:rPr>
          <w:rFonts w:asciiTheme="majorHAnsi" w:eastAsia="Times New Roman" w:hAnsiTheme="majorHAnsi" w:cstheme="majorHAns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92552A" w:rsidRDefault="002C23D3" w:rsidP="001109FA">
      <w:pPr>
        <w:pStyle w:val="Pardfaut"/>
        <w:spacing w:before="0" w:after="240" w:line="240" w:lineRule="auto"/>
        <w:ind w:left="360"/>
        <w:jc w:val="both"/>
        <w:rPr>
          <w:rStyle w:val="Aucun"/>
          <w:rFonts w:asciiTheme="majorHAnsi" w:eastAsia="Arial" w:hAnsiTheme="majorHAnsi" w:cstheme="majorHAnsi"/>
          <w:color w:val="3F6797"/>
          <w:sz w:val="22"/>
          <w:szCs w:val="22"/>
          <w:u w:val="single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color w:val="3F6797"/>
          <w:u w:val="single"/>
          <w:lang w:val="fr-FR"/>
        </w:rPr>
        <w:t xml:space="preserve">ET la suite ? </w:t>
      </w:r>
    </w:p>
    <w:p w:rsidR="0092552A" w:rsidRDefault="002C23D3" w:rsidP="001109FA">
      <w:pPr>
        <w:pStyle w:val="Pardfaut"/>
        <w:numPr>
          <w:ilvl w:val="0"/>
          <w:numId w:val="21"/>
        </w:numPr>
        <w:spacing w:before="0" w:after="240" w:line="240" w:lineRule="auto"/>
        <w:jc w:val="both"/>
        <w:rPr>
          <w:rStyle w:val="Aucun"/>
          <w:rFonts w:asciiTheme="majorHAnsi" w:eastAsia="Times Roman" w:hAnsiTheme="majorHAnsi" w:cstheme="majorHAnsi"/>
          <w:color w:val="auto"/>
          <w:sz w:val="22"/>
          <w:szCs w:val="22"/>
          <w:u w:color="000000"/>
          <w:bdr w:val="none" w:sz="0" w:space="0" w:color="auto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Theme="majorHAnsi" w:hAnsiTheme="majorHAnsi" w:cstheme="majorHAnsi"/>
          <w:u w:color="000000"/>
          <w:lang w:val="fr-FR"/>
        </w:rPr>
        <w:t>En collaboration avec vous, nous développons un plan d</w:t>
      </w:r>
      <w:r>
        <w:rPr>
          <w:rStyle w:val="Aucun"/>
          <w:rFonts w:asciiTheme="majorHAnsi" w:hAnsiTheme="majorHAnsi" w:cstheme="majorHAnsi"/>
          <w:u w:color="000000"/>
          <w:rtl/>
          <w:lang w:val="fr-FR"/>
        </w:rPr>
        <w:t>’</w:t>
      </w:r>
      <w:r>
        <w:rPr>
          <w:rStyle w:val="Aucun"/>
          <w:rFonts w:asciiTheme="majorHAnsi" w:hAnsiTheme="majorHAnsi" w:cstheme="majorHAnsi"/>
          <w:u w:color="000000"/>
          <w:lang w:val="fr-FR"/>
        </w:rPr>
        <w:t>actions adapté à votre contexte pour suivre</w:t>
      </w:r>
      <w:r>
        <w:rPr>
          <w:rStyle w:val="Aucun"/>
          <w:rFonts w:asciiTheme="majorHAnsi" w:hAnsiTheme="majorHAnsi" w:cstheme="majorHAnsi"/>
          <w:u w:color="000000"/>
          <w:lang w:val="fr-FR"/>
        </w:rPr>
        <w:t xml:space="preserve">, consolider et/ou </w:t>
      </w:r>
      <w:r>
        <w:rPr>
          <w:rStyle w:val="Aucun"/>
          <w:rFonts w:asciiTheme="majorHAnsi" w:hAnsiTheme="majorHAnsi" w:cstheme="majorHAnsi"/>
          <w:u w:color="000000"/>
          <w:lang w:val="fr-FR"/>
        </w:rPr>
        <w:t xml:space="preserve">améliorer la maitrise du risque infectieux dans votre établissement. </w:t>
      </w:r>
    </w:p>
    <w:p w:rsidR="0092552A" w:rsidRDefault="0092552A" w:rsidP="001109FA">
      <w:pPr>
        <w:spacing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/>
        </w:rPr>
      </w:pPr>
    </w:p>
    <w:p w:rsidR="0092552A" w:rsidRDefault="002C23D3" w:rsidP="001109FA">
      <w:pPr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val="fr-FR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val="fr-FR"/>
        </w:rPr>
        <w:br w:type="page"/>
      </w:r>
    </w:p>
    <w:p w:rsidR="0092552A" w:rsidRDefault="002C23D3">
      <w:pPr>
        <w:spacing w:before="240" w:after="240" w:line="240" w:lineRule="auto"/>
        <w:ind w:left="2880" w:firstLine="720"/>
        <w:jc w:val="both"/>
        <w:rPr>
          <w:rFonts w:asciiTheme="majorHAnsi" w:eastAsia="Verdana" w:hAnsiTheme="majorHAnsi" w:cstheme="majorHAnsi"/>
          <w:highlight w:val="white"/>
          <w:lang w:val="fr-FR"/>
        </w:rPr>
      </w:pPr>
      <w:r>
        <w:rPr>
          <w:rFonts w:asciiTheme="majorHAnsi" w:eastAsia="Verdana" w:hAnsiTheme="majorHAnsi" w:cstheme="majorHAnsi"/>
          <w:sz w:val="32"/>
          <w:szCs w:val="48"/>
          <w:highlight w:val="white"/>
          <w:lang w:val="fr-FR"/>
        </w:rPr>
        <w:lastRenderedPageBreak/>
        <w:t>ÉTAT DES LIEUX HAD</w:t>
      </w:r>
      <w:bookmarkStart w:id="0" w:name="_Hlk161409957"/>
      <w:r>
        <w:rPr>
          <w:rFonts w:asciiTheme="majorHAnsi" w:eastAsia="Verdana" w:hAnsiTheme="majorHAnsi" w:cstheme="majorHAnsi"/>
          <w:sz w:val="32"/>
          <w:szCs w:val="48"/>
          <w:highlight w:val="white"/>
          <w:lang w:val="fr-FR"/>
        </w:rPr>
        <w:t xml:space="preserve"> </w:t>
      </w:r>
    </w:p>
    <w:bookmarkEnd w:id="0"/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noProof/>
          <w:highlight w:val="whit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-11526</wp:posOffset>
                </wp:positionH>
                <wp:positionV relativeFrom="paragraph">
                  <wp:posOffset>288573</wp:posOffset>
                </wp:positionV>
                <wp:extent cx="6877210" cy="15048"/>
                <wp:effectExtent l="0" t="0" r="19050" b="2349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210" cy="15048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1F690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2.7pt" to="540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>Caractéristiques de votre structure et de vos patients :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Quel est le statut juridique de votre établissement ? Cochez la bonne case.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Secteur public </w:t>
      </w: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167036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Secteur privé à but lucratif </w:t>
      </w: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-154227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Secteur privé à but non lucratif </w:t>
      </w: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112033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92552A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HAD Autonome ou rattaché à un ETS de santé ? (Privé ou public)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67278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05905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Dans quel secteur géographique HAD intervenez-vous ? </w:t>
      </w:r>
    </w:p>
    <w:p w:rsidR="0092552A" w:rsidRDefault="002C23D3">
      <w:pPr>
        <w:pStyle w:val="Paragraphedeliste"/>
        <w:spacing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……………………………………………………………………………………………………….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Pouvez-vous le situer ?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Indiquez le nombre de professionnels chargés des soins, salariés de votre établissement, pour 2023 (en ETP) :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Indiquez le nombre de professionnels de votre établissement en effectifs par catégorie en 2023 :</w:t>
      </w:r>
    </w:p>
    <w:tbl>
      <w:tblPr>
        <w:tblStyle w:val="Grilledutablea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7"/>
        <w:gridCol w:w="2041"/>
        <w:gridCol w:w="567"/>
        <w:gridCol w:w="2041"/>
        <w:gridCol w:w="567"/>
        <w:gridCol w:w="2127"/>
        <w:gridCol w:w="567"/>
      </w:tblGrid>
      <w:tr w:rsidR="0092552A">
        <w:trPr>
          <w:trHeight w:hRule="exact" w:val="510"/>
          <w:jc w:val="center"/>
        </w:trPr>
        <w:tc>
          <w:tcPr>
            <w:tcW w:w="1317" w:type="dxa"/>
            <w:vMerge w:val="restart"/>
            <w:tcBorders>
              <w:top w:val="single" w:sz="18" w:space="0" w:color="auto"/>
              <w:left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b/>
                <w:sz w:val="18"/>
                <w:szCs w:val="18"/>
                <w:highlight w:val="white"/>
                <w:lang w:val="fr-FR"/>
              </w:rPr>
              <w:t>Professionnels SALARIÉS de L’HAD</w:t>
            </w:r>
          </w:p>
        </w:tc>
        <w:tc>
          <w:tcPr>
            <w:tcW w:w="2041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Médecins 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041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Sages-femmes 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Psychologues 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</w:tr>
      <w:tr w:rsidR="0092552A">
        <w:trPr>
          <w:trHeight w:hRule="exact" w:val="510"/>
          <w:jc w:val="center"/>
        </w:trPr>
        <w:tc>
          <w:tcPr>
            <w:tcW w:w="1317" w:type="dxa"/>
            <w:vMerge/>
            <w:tcBorders>
              <w:left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Infirmiers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Cadre hygiéniste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12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Diététiciennes  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shd w:val="clear" w:color="auto" w:fill="auto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</w:tr>
      <w:tr w:rsidR="0092552A">
        <w:trPr>
          <w:trHeight w:hRule="exact" w:val="510"/>
          <w:jc w:val="center"/>
        </w:trPr>
        <w:tc>
          <w:tcPr>
            <w:tcW w:w="1317" w:type="dxa"/>
            <w:vMerge/>
            <w:tcBorders>
              <w:left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Infirmiers de liaison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Cadres de santé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12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Pharmacien 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shd w:val="clear" w:color="auto" w:fill="auto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</w:tr>
      <w:tr w:rsidR="0092552A">
        <w:trPr>
          <w:trHeight w:hRule="exact" w:val="510"/>
          <w:jc w:val="center"/>
        </w:trPr>
        <w:tc>
          <w:tcPr>
            <w:tcW w:w="1317" w:type="dxa"/>
            <w:vMerge/>
            <w:tcBorders>
              <w:left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Infirmiers de coordination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Aides-soignants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12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Préparateur de pharmacie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shd w:val="clear" w:color="auto" w:fill="auto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</w:tr>
      <w:tr w:rsidR="0092552A">
        <w:trPr>
          <w:trHeight w:hRule="exact" w:val="510"/>
          <w:jc w:val="center"/>
        </w:trPr>
        <w:tc>
          <w:tcPr>
            <w:tcW w:w="1317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Infirmier hygiéniste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041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Assistantes sociales 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……….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</w:tr>
      <w:tr w:rsidR="0092552A">
        <w:tblPrEx>
          <w:jc w:val="left"/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1317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b/>
                <w:sz w:val="18"/>
                <w:szCs w:val="18"/>
                <w:highlight w:val="white"/>
                <w:lang w:val="fr-FR"/>
              </w:rPr>
              <w:t>Professionnels LIBÉRAUX conventionnés avec HAD</w:t>
            </w:r>
          </w:p>
        </w:tc>
        <w:tc>
          <w:tcPr>
            <w:tcW w:w="2041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Médecins 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041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Assistantes sociales 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Kinés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</w:tr>
      <w:tr w:rsidR="0092552A">
        <w:tblPrEx>
          <w:jc w:val="left"/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1317" w:type="dxa"/>
            <w:vMerge/>
            <w:tcBorders>
              <w:left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Infirmiers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041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Psychologues </w:t>
            </w:r>
          </w:p>
        </w:tc>
        <w:tc>
          <w:tcPr>
            <w:tcW w:w="56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127" w:type="dxa"/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Pédicure podologue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</w:tr>
      <w:tr w:rsidR="0092552A">
        <w:tblPrEx>
          <w:jc w:val="left"/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1317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b/>
                <w:sz w:val="20"/>
                <w:szCs w:val="20"/>
                <w:highlight w:val="white"/>
                <w:lang w:val="fr-FR"/>
              </w:rPr>
            </w:pPr>
          </w:p>
        </w:tc>
        <w:tc>
          <w:tcPr>
            <w:tcW w:w="2041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Sages-femmes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041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 xml:space="preserve">Diététiciennes 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92552A" w:rsidRDefault="002C23D3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  <w:r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  <w:t>……..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92552A" w:rsidRDefault="0092552A">
            <w:pPr>
              <w:spacing w:before="240" w:after="240"/>
              <w:jc w:val="both"/>
              <w:rPr>
                <w:rFonts w:asciiTheme="majorHAnsi" w:eastAsia="Verdana" w:hAnsiTheme="majorHAnsi" w:cstheme="majorHAnsi"/>
                <w:sz w:val="18"/>
                <w:szCs w:val="18"/>
                <w:highlight w:val="white"/>
                <w:lang w:val="fr-FR"/>
              </w:rPr>
            </w:pPr>
          </w:p>
        </w:tc>
      </w:tr>
    </w:tbl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signé une convention avec des prestataires de service, des pharmacies ? (Ex : matériel d’assistance respiratoire…)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00912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51954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Avez-vous signé une convention de prise en charge des patients HAD avec d’autres structures ? (Ex : EMS ou structures sociales…)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31117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48097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Si oui, avec qui ?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……………………………………………………………………..</w:t>
      </w:r>
    </w:p>
    <w:p w:rsidR="0092552A" w:rsidRDefault="0092552A">
      <w:pPr>
        <w:spacing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……………………………………………………………………..</w:t>
      </w: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lastRenderedPageBreak/>
        <w:t>Quelle est la capacité d’accueil de votre établissement HAD (nombres de places) en 2023 :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Indiquer le nombre total de patient pris en charge pour l’année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 :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En 2023, indiquez le nombre de patients pris en charge, en moyenne par jour, dans votre HAD :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……………………………………..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Indiquer le nombre total de journées réalisées en HAD pour l’année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 : 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……………………………………..</w:t>
      </w:r>
    </w:p>
    <w:p w:rsidR="0092552A" w:rsidRDefault="0092552A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Nombre de journées réalisées en établissements sociaux et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médico-sociaux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 pour l'année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 : 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……………………………………..</w:t>
      </w:r>
    </w:p>
    <w:p w:rsidR="0092552A" w:rsidRDefault="0092552A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Pour l’année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 précisez les modes d’entrée des patients en HAD (en %) : 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Depuis le domicile 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Depuis un établissement médico-social (ex : EHPAD, </w:t>
      </w:r>
      <w:proofErr w:type="spell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Marpa</w:t>
      </w:r>
      <w:proofErr w:type="spell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, …) 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Suite à une hospitalisation conventionnelle 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Pour l’année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, précisez les modes de sortie de HAD (en %) :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Vers le domicile 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Vers un établissement médico-social (ex : EHPAD, </w:t>
      </w:r>
      <w:proofErr w:type="spell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Marpa</w:t>
      </w:r>
      <w:proofErr w:type="spell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, ...) 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Vers une hospitalisation conventionnelle :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2C23D3">
      <w:pPr>
        <w:pStyle w:val="Paragraphedeliste"/>
        <w:numPr>
          <w:ilvl w:val="0"/>
          <w:numId w:val="5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Décès 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.%</w:t>
      </w:r>
    </w:p>
    <w:p w:rsidR="0092552A" w:rsidRDefault="0092552A">
      <w:pPr>
        <w:pStyle w:val="Paragraphedeliste"/>
        <w:spacing w:before="240" w:after="240" w:line="240" w:lineRule="auto"/>
        <w:ind w:left="108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Indiquez la durée moyenne de séjour des patients reçus en HAD pour l'année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 :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………………………………………………………..………..</w:t>
      </w:r>
      <w:r>
        <w:rPr>
          <w:rFonts w:asciiTheme="majorHAnsi" w:hAnsiTheme="majorHAnsi" w:cstheme="majorHAnsi"/>
          <w:sz w:val="20"/>
          <w:szCs w:val="20"/>
          <w:highlight w:val="white"/>
          <w:lang w:val="fr-FR"/>
        </w:rPr>
        <w:t xml:space="preserve"> 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Indiquez l'âge moyen des patients reçus en HAD pour l'année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 :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hAnsiTheme="majorHAnsi" w:cstheme="majorHAnsi"/>
          <w:sz w:val="20"/>
          <w:szCs w:val="20"/>
          <w:highlight w:val="white"/>
          <w:lang w:val="fr-FR"/>
        </w:rPr>
        <w:t>Age moyen : ………….</w:t>
      </w:r>
    </w:p>
    <w:p w:rsidR="0092552A" w:rsidRDefault="0092552A">
      <w:pPr>
        <w:pStyle w:val="Paragraphedeliste"/>
        <w:spacing w:line="240" w:lineRule="auto"/>
        <w:jc w:val="both"/>
        <w:rPr>
          <w:rFonts w:asciiTheme="majorHAnsi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Avez-vous une autorisation pour une spécialité HAD ? 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37214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81925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hAnsiTheme="majorHAnsi" w:cstheme="majorHAnsi"/>
          <w:b/>
          <w:sz w:val="20"/>
          <w:szCs w:val="20"/>
          <w:highlight w:val="white"/>
          <w:lang w:val="fr-FR"/>
        </w:rPr>
        <w:t>Si oui, laquelle ?</w:t>
      </w:r>
      <w:r>
        <w:rPr>
          <w:rFonts w:asciiTheme="majorHAnsi" w:hAnsiTheme="majorHAnsi" w:cstheme="majorHAnsi"/>
          <w:sz w:val="20"/>
          <w:szCs w:val="20"/>
          <w:highlight w:val="white"/>
          <w:lang w:val="fr-FR"/>
        </w:rPr>
        <w:t xml:space="preserve"> ………………………..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 xml:space="preserve">Indiquez la répartition des patients accueillis en fonction du sexe (en %) en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 xml:space="preserve"> :</w:t>
      </w:r>
    </w:p>
    <w:p w:rsidR="0092552A" w:rsidRDefault="002C23D3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Femmes ………………</w:t>
      </w:r>
    </w:p>
    <w:p w:rsidR="0092552A" w:rsidRDefault="002C23D3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Hommes 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lang w:val="fr-FR"/>
        </w:rPr>
        <w:t>.</w:t>
      </w:r>
    </w:p>
    <w:p w:rsidR="0092552A" w:rsidRDefault="0092552A">
      <w:pPr>
        <w:pStyle w:val="Paragraphedeliste"/>
        <w:spacing w:line="240" w:lineRule="auto"/>
        <w:ind w:left="108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1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Donner les pourcentages des modes de prise en charge principaux (MPP) en HAD en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 xml:space="preserve">2022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: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04 Soins palliatifs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MPP 03 Traitements intraveineux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05 Chimiothérapie anticancéreuse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06 Nutrition entérale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07 prise en charge de la douleur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08 Autres traitements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MPP 09 Pansements complexes spécifiques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14 Soins de nursing lourds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MPP 18 Transfusion sanguine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MPP 29 Sortie précoce de chirurgie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Autres MPP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</w:t>
      </w:r>
    </w:p>
    <w:p w:rsidR="0092552A" w:rsidRDefault="002C23D3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Spécifier :</w:t>
      </w:r>
    </w:p>
    <w:p w:rsidR="0092552A" w:rsidRDefault="002C23D3">
      <w:pPr>
        <w:pStyle w:val="Paragraphedeliste"/>
        <w:numPr>
          <w:ilvl w:val="1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…………………………………………………….…</w:t>
      </w:r>
    </w:p>
    <w:p w:rsidR="0092552A" w:rsidRDefault="002C23D3">
      <w:pPr>
        <w:pStyle w:val="Paragraphedeliste"/>
        <w:numPr>
          <w:ilvl w:val="1"/>
          <w:numId w:val="6"/>
        </w:num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……………………………………………………….</w:t>
      </w:r>
    </w:p>
    <w:p w:rsidR="0092552A" w:rsidRDefault="002C23D3">
      <w:pPr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br w:type="page"/>
      </w: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288290</wp:posOffset>
                </wp:positionV>
                <wp:extent cx="6823422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42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DF050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2.7pt" to="540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 xml:space="preserve">Votre politique de Prévention et de Contrôle des Infections (PCI)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Connaissez-vous la couverture vaccinale antigrippale de vos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professionnels salariés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 de santé HAD pour la dernière saison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>(2022-2023) ?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95393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57827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Si oui 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(%)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Suivez- vous la couverture vaccinale antigrippale des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u w:val="single"/>
          <w:lang w:val="fr-FR"/>
        </w:rPr>
        <w:t>professionnels libéraux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de santé qui travaillent avec votre </w:t>
      </w: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établissement ? 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60926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55177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Si oui :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(%)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4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Existe-t-il des rappels sur l'hygiène des mains dans les locaux de l’HAD ? 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-155963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120112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after="240" w:line="240" w:lineRule="auto"/>
        <w:jc w:val="both"/>
        <w:rPr>
          <w:rFonts w:ascii="Segoe UI Symbol" w:eastAsia="MS Gothic" w:hAnsi="Segoe UI Symbol" w:cs="Segoe UI Symbol"/>
          <w:sz w:val="6"/>
          <w:szCs w:val="20"/>
          <w:highlight w:val="white"/>
          <w:lang w:val="fr-FR"/>
        </w:rPr>
      </w:pPr>
    </w:p>
    <w:p w:rsidR="0092552A" w:rsidRDefault="002C23D3">
      <w:pPr>
        <w:pStyle w:val="Paragraphedeliste"/>
        <w:spacing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Si oui, sous quelles formes ? Précisez : </w:t>
      </w:r>
    </w:p>
    <w:p w:rsidR="0092552A" w:rsidRDefault="002C23D3">
      <w:pPr>
        <w:pStyle w:val="Paragraphedeliste"/>
        <w:spacing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75870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Affiches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80011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Flyers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89527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Mails de rappel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4264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Interventions orales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56995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Autres …………………………………………</w:t>
      </w:r>
      <w:proofErr w:type="gramStart"/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Les équipes disposent-elles toujours des équipements de protection individuelle </w:t>
      </w:r>
      <w:bookmarkStart w:id="1" w:name="_Hlk153312206"/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suivants ?</w:t>
      </w:r>
    </w:p>
    <w:p w:rsidR="0092552A" w:rsidRDefault="002C23D3">
      <w:pPr>
        <w:pStyle w:val="Paragraphedeliste"/>
        <w:numPr>
          <w:ilvl w:val="0"/>
          <w:numId w:val="8"/>
        </w:numPr>
        <w:spacing w:before="240" w:after="240" w:line="240" w:lineRule="auto"/>
        <w:ind w:left="1074" w:hanging="357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Gants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51480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14608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2C23D3">
      <w:pPr>
        <w:pStyle w:val="Paragraphedeliste"/>
        <w:numPr>
          <w:ilvl w:val="0"/>
          <w:numId w:val="7"/>
        </w:numPr>
        <w:spacing w:before="240" w:after="240" w:line="240" w:lineRule="auto"/>
        <w:ind w:left="1074" w:hanging="357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Masques médicaux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31456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00735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2C23D3">
      <w:pPr>
        <w:pStyle w:val="Paragraphedeliste"/>
        <w:numPr>
          <w:ilvl w:val="0"/>
          <w:numId w:val="7"/>
        </w:numPr>
        <w:spacing w:before="240" w:after="240" w:line="240" w:lineRule="auto"/>
        <w:ind w:left="1074" w:hanging="357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Masques FFP2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66290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2560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2C23D3">
      <w:pPr>
        <w:pStyle w:val="Paragraphedeliste"/>
        <w:numPr>
          <w:ilvl w:val="0"/>
          <w:numId w:val="8"/>
        </w:numPr>
        <w:spacing w:before="240" w:after="240" w:line="240" w:lineRule="auto"/>
        <w:ind w:left="1074" w:hanging="357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Lunettes de protection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96873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0850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2C23D3">
      <w:pPr>
        <w:pStyle w:val="Paragraphedeliste"/>
        <w:numPr>
          <w:ilvl w:val="0"/>
          <w:numId w:val="8"/>
        </w:numPr>
        <w:spacing w:before="240" w:after="240" w:line="240" w:lineRule="auto"/>
        <w:ind w:left="1074" w:hanging="357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Tabliers à usage unique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56456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5789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92552A">
      <w:pPr>
        <w:pStyle w:val="Paragraphedeliste"/>
        <w:spacing w:before="240" w:after="240" w:line="240" w:lineRule="auto"/>
        <w:ind w:left="714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bookmarkEnd w:id="1"/>
    <w:p w:rsidR="0092552A" w:rsidRDefault="002C23D3">
      <w:pPr>
        <w:pStyle w:val="Paragraphedeliste"/>
        <w:numPr>
          <w:ilvl w:val="0"/>
          <w:numId w:val="1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Les équipes disposent-elles toujours de produit </w:t>
      </w:r>
      <w:proofErr w:type="spellStart"/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hydro-alcoolique</w:t>
      </w:r>
      <w:proofErr w:type="spellEnd"/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?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30315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65833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Non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="Segoe UI Symbol" w:eastAsia="MS Gothic" w:hAnsi="Segoe UI Symbol" w:cs="Segoe UI Symbol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Les équipes disposent-elles toujours de matériel sécurisé ?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Pour la gestion de cathéter sous-cutané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8911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71743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Pour la gestion de cathéter veineux périphérique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72629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51473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Pour les prélèvements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32781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34224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Pour la gestion de cathéter veineux central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90232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95123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Pour la gestion de chambre implantable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75496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59985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Pour les hémocultures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33691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796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9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Pour les injections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72345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54210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232410</wp:posOffset>
                </wp:positionV>
                <wp:extent cx="6838790" cy="38100"/>
                <wp:effectExtent l="0" t="0" r="1968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790" cy="381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D09CA" id="Connecteur droit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8.3pt" to="539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>Votre programme de prévention et de contrôle des infections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2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Avez-vous </w:t>
      </w:r>
      <w:r>
        <w:rPr>
          <w:rFonts w:asciiTheme="majorHAnsi" w:eastAsia="Verdana" w:hAnsiTheme="majorHAnsi" w:cstheme="majorHAnsi"/>
          <w:b/>
          <w:sz w:val="20"/>
          <w:szCs w:val="20"/>
          <w:u w:val="single"/>
          <w:lang w:val="fr-FR"/>
        </w:rPr>
        <w:t>une stratégie/un programme</w:t>
      </w: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 de Prévention et Contrôle des Infections (PCI) ? </w:t>
      </w:r>
    </w:p>
    <w:p w:rsidR="0092552A" w:rsidRDefault="002C23D3">
      <w:pPr>
        <w:spacing w:line="240" w:lineRule="auto"/>
        <w:ind w:left="36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(Choisissez une réponse seulement). </w:t>
      </w:r>
    </w:p>
    <w:p w:rsidR="0092552A" w:rsidRDefault="00CE15A8">
      <w:pPr>
        <w:pStyle w:val="Paragraphedeliste"/>
        <w:numPr>
          <w:ilvl w:val="0"/>
          <w:numId w:val="3"/>
        </w:numPr>
        <w:spacing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43001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</w:t>
      </w:r>
    </w:p>
    <w:p w:rsidR="0092552A" w:rsidRDefault="00CE15A8">
      <w:pPr>
        <w:pStyle w:val="Paragraphedeliste"/>
        <w:numPr>
          <w:ilvl w:val="0"/>
          <w:numId w:val="3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61934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mais une réflexion est engagée sur le sujet</w:t>
      </w:r>
    </w:p>
    <w:p w:rsidR="0092552A" w:rsidRDefault="00CE15A8">
      <w:pPr>
        <w:pStyle w:val="Paragraphedeliste"/>
        <w:numPr>
          <w:ilvl w:val="0"/>
          <w:numId w:val="3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191684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Oui, mais sans objectifs clairement définis</w:t>
      </w:r>
    </w:p>
    <w:p w:rsidR="0092552A" w:rsidRDefault="00CE15A8">
      <w:pPr>
        <w:pStyle w:val="Paragraphedeliste"/>
        <w:numPr>
          <w:ilvl w:val="0"/>
          <w:numId w:val="3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115205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Oui, avec des objectifs définis et une planification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un comité PCI ? (Équivalent au CLIN)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67272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52077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6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Si oui, les catégories de professionnels suivants sont-ils inclus dans le comité PCI ? :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Dirigeants de l’établissement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200894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5675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18"/>
          <w:szCs w:val="20"/>
          <w:lang w:val="fr-FR"/>
        </w:rPr>
      </w:pPr>
      <w:r>
        <w:rPr>
          <w:rFonts w:asciiTheme="majorHAnsi" w:eastAsia="Verdana" w:hAnsiTheme="majorHAnsi" w:cstheme="majorHAnsi"/>
          <w:sz w:val="18"/>
          <w:szCs w:val="20"/>
          <w:lang w:val="fr-FR"/>
        </w:rPr>
        <w:t xml:space="preserve">(Ex : directeur administratif, directeur général, directeur médical)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Médecin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90570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63861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Infirmière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03499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204619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Cadre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07516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17253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Infirmier hygiéniste/ cadre hygiéniste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327716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77167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Responsable qualité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71210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09622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Représentant des usagers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47027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79571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Remarques …………………………………………………………………………………………………………………………………………………………………….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10"/>
          <w:szCs w:val="20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Si oui, à quelle fréquence le comité se réunit-il ?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29098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Une fois par an 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13190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Deux fois par an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10092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Trois fois par an ou plus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4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Avez-vous des </w:t>
      </w:r>
      <w:r>
        <w:rPr>
          <w:rFonts w:asciiTheme="majorHAnsi" w:eastAsia="Verdana" w:hAnsiTheme="majorHAnsi" w:cstheme="majorHAnsi"/>
          <w:b/>
          <w:sz w:val="20"/>
          <w:szCs w:val="20"/>
          <w:u w:val="single"/>
          <w:lang w:val="fr-FR"/>
        </w:rPr>
        <w:t>moyens humains</w:t>
      </w: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 pour mettre en œuvre le programme PCI ?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19723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77003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10"/>
          <w:szCs w:val="20"/>
          <w:highlight w:val="white"/>
          <w:lang w:val="fr-FR"/>
        </w:rPr>
      </w:pPr>
    </w:p>
    <w:p w:rsidR="0092552A" w:rsidRDefault="002C23D3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Si OUI, préciser :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Équipe PCI avec personnel formé en PCI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213058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70595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Pas une équipe mais une personne avec formation PCI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27506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118434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une ou des personne(s) formée(s) en PCI, dispose(nt)-t-elle(s) d'un temps dédié aux activités de PCI ?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67457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94835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spacing w:after="240" w:line="240" w:lineRule="auto"/>
        <w:ind w:left="720"/>
        <w:jc w:val="both"/>
        <w:rPr>
          <w:rFonts w:asciiTheme="majorHAnsi" w:eastAsia="Verdana" w:hAnsiTheme="majorHAnsi" w:cstheme="majorHAnsi"/>
          <w:color w:val="212121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212121"/>
          <w:sz w:val="20"/>
          <w:szCs w:val="20"/>
          <w:lang w:val="fr-FR"/>
        </w:rPr>
        <w:t>Si OUI, combien de personnes …</w:t>
      </w:r>
      <w:r>
        <w:rPr>
          <w:rFonts w:asciiTheme="majorHAnsi" w:eastAsia="Verdana" w:hAnsiTheme="majorHAnsi" w:cstheme="majorHAnsi"/>
          <w:color w:val="212121"/>
          <w:sz w:val="20"/>
          <w:szCs w:val="20"/>
          <w:lang w:val="fr-FR"/>
        </w:rPr>
        <w:t>…………………………</w:t>
      </w:r>
    </w:p>
    <w:p w:rsidR="0092552A" w:rsidRDefault="002C23D3">
      <w:pPr>
        <w:spacing w:before="240" w:after="240"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212121"/>
          <w:sz w:val="20"/>
          <w:szCs w:val="20"/>
          <w:lang w:val="fr-FR"/>
        </w:rPr>
        <w:t>Si OUI, combien d’ETP* au total ?</w:t>
      </w:r>
      <w:r>
        <w:rPr>
          <w:rFonts w:asciiTheme="majorHAnsi" w:eastAsia="Verdana" w:hAnsiTheme="majorHAnsi" w:cstheme="majorHAnsi"/>
          <w:color w:val="212121"/>
          <w:sz w:val="20"/>
          <w:szCs w:val="20"/>
          <w:lang w:val="fr-FR"/>
        </w:rPr>
        <w:t xml:space="preserve"> (*Equivalent temps plein) : ………………….</w:t>
      </w:r>
    </w:p>
    <w:p w:rsidR="0092552A" w:rsidRDefault="002C23D3">
      <w:pPr>
        <w:pStyle w:val="Paragraphedeliste"/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Dans votre HAD, existe-t-il un ou plusieurs professionnel(s) correspondant(s) en hygiène qui participe à la sensibilisation des autres collègues sur l’hygiène des mains (ex : ambassadeur en hygiène) ?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82102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35571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2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Si vous avez un programme PCI, réalisez-vous un bilan d’activités annuel ? </w:t>
      </w:r>
    </w:p>
    <w:p w:rsidR="0092552A" w:rsidRDefault="00CE15A8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88521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78662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92552A">
      <w:pPr>
        <w:pStyle w:val="Paragraphedeliste"/>
        <w:spacing w:line="240" w:lineRule="auto"/>
        <w:ind w:left="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251460</wp:posOffset>
                </wp:positionV>
                <wp:extent cx="6869526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952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BE72" id="Connecteur droit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9.8pt" to="536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 xml:space="preserve">LA FORMATION DU PERSONNEL À LA PRÉVENTION ET AU CONTRÔLE DES INFECTIONS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Organisez -vous des formations PCI pour les professionnels salariés de votre établissement ? 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65510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57469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hAnsiTheme="majorHAnsi" w:cstheme="majorHAnsi"/>
          <w:sz w:val="6"/>
          <w:highlight w:val="white"/>
          <w:lang w:val="fr-FR"/>
        </w:rPr>
      </w:pP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Si OUI est-ce que les formations sont ouvertes aux professionnels libéraux ? 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hAnsiTheme="majorHAnsi" w:cstheme="majorHAnsi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87797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7040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Nombre de professionnels salariés et libéraux formés en 2023 :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Nombre de salariés……….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Nombre de libéraux………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4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À quelle fréquence les professionnels de soins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u w:val="single"/>
          <w:lang w:val="fr-FR"/>
        </w:rPr>
        <w:t>salariés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reçoivent-ils une formation en matière de PCI dans votre établissement ?</w:t>
      </w:r>
    </w:p>
    <w:p w:rsidR="0092552A" w:rsidRDefault="002C23D3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Uniquement à l’embauche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0925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74518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</w:t>
      </w:r>
    </w:p>
    <w:p w:rsidR="0092552A" w:rsidRDefault="002C23D3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Au moins une fois par an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8677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21138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À quelle fréquence les professionnels de soins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u w:val="single"/>
          <w:lang w:val="fr-FR"/>
        </w:rPr>
        <w:t>libéraux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reçoivent-ils une formation en matière de PCI dans votre établissement ?</w:t>
      </w:r>
    </w:p>
    <w:p w:rsidR="0092552A" w:rsidRDefault="002C23D3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Uniquement à la signature du contrat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90449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42172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</w:t>
      </w:r>
    </w:p>
    <w:p w:rsidR="0092552A" w:rsidRDefault="002C23D3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>Au moins une fois par an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58606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237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S’il existe une formation en matière de PCI, quelles sont les professions incluses ?</w:t>
      </w:r>
    </w:p>
    <w:p w:rsidR="0092552A" w:rsidRDefault="002C23D3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92552A">
      <w:pPr>
        <w:pStyle w:val="Paragraphedeliste"/>
        <w:spacing w:before="240" w:line="240" w:lineRule="auto"/>
        <w:jc w:val="both"/>
        <w:rPr>
          <w:rFonts w:asciiTheme="majorHAnsi" w:eastAsia="Verdana" w:hAnsiTheme="majorHAnsi" w:cstheme="majorHAnsi"/>
          <w:sz w:val="2"/>
          <w:szCs w:val="20"/>
          <w:highlight w:val="white"/>
          <w:lang w:val="fr-FR"/>
        </w:rPr>
      </w:pPr>
    </w:p>
    <w:p w:rsidR="0092552A" w:rsidRDefault="0092552A">
      <w:pPr>
        <w:spacing w:before="240" w:line="240" w:lineRule="auto"/>
        <w:jc w:val="both"/>
        <w:rPr>
          <w:rFonts w:asciiTheme="majorHAnsi" w:eastAsia="Verdana" w:hAnsiTheme="majorHAnsi" w:cstheme="majorHAnsi"/>
          <w:sz w:val="2"/>
          <w:szCs w:val="20"/>
          <w:highlight w:val="white"/>
          <w:lang w:val="fr-FR"/>
        </w:rPr>
        <w:sectPr w:rsidR="0092552A">
          <w:type w:val="continuous"/>
          <w:pgSz w:w="12240" w:h="15840"/>
          <w:pgMar w:top="720" w:right="720" w:bottom="720" w:left="720" w:header="794" w:footer="510" w:gutter="0"/>
          <w:pgNumType w:start="1"/>
          <w:cols w:space="720"/>
          <w:docGrid w:linePitch="299"/>
        </w:sect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Médecins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62246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Infirmiers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62550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Infirmier hygiéniste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28156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Infirmiers de liaison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37205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Infirmiers de coordination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79745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Sages-femmes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63370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Cadres de santé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3390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Cadre hygiéniste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48962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Aides-soignants(e)s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50016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Assistantes sociales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5967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Psychologues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44712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Diététiciennes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4663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Pharmacien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08941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Préparateur de pharmacie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47055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Kinés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8650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Pédicure podologue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74106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sectPr w:rsidR="0092552A">
          <w:type w:val="continuous"/>
          <w:pgSz w:w="12240" w:h="15840"/>
          <w:pgMar w:top="1440" w:right="1080" w:bottom="1440" w:left="1080" w:header="567" w:footer="510" w:gutter="0"/>
          <w:pgNumType w:start="1"/>
          <w:cols w:num="2" w:sep="1" w:space="720"/>
          <w:docGrid w:linePitch="299"/>
        </w:sectPr>
      </w:pPr>
    </w:p>
    <w:p w:rsidR="0092552A" w:rsidRDefault="0092552A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S'il existe une formation PCI dans votre HAD, la présence y est-elle obligatoire ?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207410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29137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34387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Seulement obligatoire pour certains professionnels :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Préciser lesquels …………………………………………………………………………………………………………………………………………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…….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.…</w:t>
      </w:r>
    </w:p>
    <w:p w:rsidR="0092552A" w:rsidRDefault="0092552A">
      <w:pPr>
        <w:spacing w:line="240" w:lineRule="auto"/>
        <w:ind w:left="360" w:firstLine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S’il existe une formation en matière de PCI, quelles en sont les modalités ?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2439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Formation en présentiel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2356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Formation en distanciel</w:t>
      </w:r>
    </w:p>
    <w:p w:rsidR="0092552A" w:rsidRDefault="00CE15A8">
      <w:pPr>
        <w:spacing w:line="240" w:lineRule="auto"/>
        <w:ind w:left="180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51885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Visio, webinaire </w:t>
      </w:r>
    </w:p>
    <w:p w:rsidR="0092552A" w:rsidRDefault="00CE15A8">
      <w:pPr>
        <w:spacing w:line="240" w:lineRule="auto"/>
        <w:ind w:left="180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38183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E-learning</w:t>
      </w:r>
    </w:p>
    <w:p w:rsidR="0092552A" w:rsidRDefault="00CE15A8">
      <w:pPr>
        <w:spacing w:line="240" w:lineRule="auto"/>
        <w:ind w:left="180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0485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Autres….</w:t>
      </w:r>
    </w:p>
    <w:p w:rsidR="0092552A" w:rsidRDefault="00CE15A8">
      <w:pPr>
        <w:spacing w:line="240" w:lineRule="auto"/>
        <w:ind w:left="360" w:firstLine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87366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Compagnonnage sur le terrain </w:t>
      </w:r>
    </w:p>
    <w:p w:rsidR="0092552A" w:rsidRDefault="00CE15A8">
      <w:pPr>
        <w:spacing w:line="240" w:lineRule="auto"/>
        <w:ind w:left="360" w:firstLine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33404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Autre (spécifier)………………………………………………….</w:t>
      </w:r>
    </w:p>
    <w:p w:rsidR="0092552A" w:rsidRDefault="002C23D3">
      <w:pPr>
        <w:spacing w:line="240" w:lineRule="auto"/>
        <w:ind w:left="720" w:firstLine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……………………………………………………………………………..</w:t>
      </w:r>
    </w:p>
    <w:p w:rsidR="0092552A" w:rsidRDefault="002C23D3" w:rsidP="001109FA">
      <w:pPr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br w:type="page"/>
      </w:r>
    </w:p>
    <w:p w:rsidR="0092552A" w:rsidRDefault="0092552A">
      <w:pPr>
        <w:spacing w:line="240" w:lineRule="auto"/>
        <w:ind w:left="720" w:firstLine="36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Quelles sont les thématiques de la formation PCI ?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92552A">
      <w:p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sectPr w:rsidR="0092552A">
          <w:type w:val="continuous"/>
          <w:pgSz w:w="12240" w:h="15840"/>
          <w:pgMar w:top="1440" w:right="1080" w:bottom="1440" w:left="1080" w:header="567" w:footer="510" w:gutter="0"/>
          <w:pgNumType w:start="1"/>
          <w:cols w:space="720"/>
          <w:docGrid w:linePitch="299"/>
        </w:sectPr>
      </w:pP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58040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Hygiène des mains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214064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Précautions standard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01264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Précautions complémentaires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95451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Pratiques d'hygiène dans l'environnement du soin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06337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Bon usage des antibiotiques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77452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Utilisation des dispositifs médicaux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723367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Vaccination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sectPr w:rsidR="0092552A">
          <w:type w:val="continuous"/>
          <w:pgSz w:w="12240" w:h="15840"/>
          <w:pgMar w:top="1440" w:right="1080" w:bottom="1440" w:left="1080" w:header="567" w:footer="510" w:gutter="0"/>
          <w:pgNumType w:start="0" w:chapStyle="1"/>
          <w:cols w:num="2" w:sep="1" w:space="720"/>
          <w:docGrid w:linePitch="299"/>
        </w:sectPr>
      </w:pPr>
    </w:p>
    <w:p w:rsidR="0092552A" w:rsidRDefault="0092552A">
      <w:pPr>
        <w:spacing w:line="240" w:lineRule="auto"/>
        <w:ind w:left="36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Existe-t-il des actions de sensibilisation à la prévention des infections pour les patients ou leurs aidants ?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(Choisir une réponse seulement)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3089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Pour les patients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51018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Pour les aidants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55939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Pour les deux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53139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Aucun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4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Si oui, précisez les sujets abordés :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57161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Hygiène des mains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68288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Hygiène respiratoire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61447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>Précautions par rapport aux animaux domestique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26206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Signes d’alertes pour les infections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60774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Éducation spécifique par pathologie :  exemples : trachéotomie, voie veineuse centrale….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1059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Autres…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4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Si oui, par quel(s) moyen(s) ?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3097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Support papier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93065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Support dématérialisé (sur le site de l’HAD par exemple</w:t>
      </w:r>
      <w:r w:rsidR="002C23D3">
        <w:rPr>
          <w:rFonts w:asciiTheme="majorHAnsi" w:eastAsia="Verdana" w:hAnsiTheme="majorHAnsi" w:cstheme="majorHAnsi"/>
          <w:highlight w:val="white"/>
          <w:lang w:val="fr-FR"/>
        </w:rPr>
        <w:t xml:space="preserve">)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9381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Informations orales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Est-ce que vous sensibilisez les patients et les aidants au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u w:val="single"/>
          <w:lang w:val="fr-FR"/>
        </w:rPr>
        <w:t>repérage des signaux d’alerte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d’une infection ?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04043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83360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Si oui, par quel(s) moyen(s) ?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 xml:space="preserve">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pStyle w:val="Paragraphedeliste"/>
        <w:spacing w:before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58669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Support papier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84582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Support dématérialisé (sur le site de l’HAD par exemple)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04550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Informations orales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 w:rsidP="001109FA">
      <w:pPr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br w:type="page"/>
      </w: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265430</wp:posOffset>
                </wp:positionV>
                <wp:extent cx="6402721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272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80D8F" id="Connecteur droit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20.9pt" to="495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 xml:space="preserve">PROTOCOLES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Votre établissement dispose-t-il de protocoles de PCI ?</w:t>
      </w:r>
    </w:p>
    <w:bookmarkStart w:id="2" w:name="_Hlk153790026"/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42653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16245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Verdana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bookmarkEnd w:id="2"/>
    <w:p w:rsidR="0092552A" w:rsidRDefault="002C23D3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Si oui, à quelle fréquence mettez-vous à jour vos protocoles de PCI 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129605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Tous les 2 ans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-97906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Tous les 3 ans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37133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Tous les 4 ans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lang w:val="fr-FR"/>
          </w:rPr>
          <w:id w:val="166474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Autre : précisez ……………………………………………</w:t>
      </w:r>
      <w:proofErr w:type="gramStart"/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>…….</w:t>
      </w:r>
      <w:proofErr w:type="gramEnd"/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>.</w:t>
      </w:r>
    </w:p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yellow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Parmi les thématiques suivantes, pour lesquelles disposez-vous de protocoles ? :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6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sectPr w:rsidR="0092552A">
          <w:type w:val="continuous"/>
          <w:pgSz w:w="12240" w:h="15840"/>
          <w:pgMar w:top="1440" w:right="1080" w:bottom="1440" w:left="1080" w:header="567" w:footer="510" w:gutter="0"/>
          <w:pgNumType w:start="1"/>
          <w:cols w:space="720"/>
          <w:docGrid w:linePitch="299"/>
        </w:sectPr>
      </w:pP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66546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Précautions standard :</w:t>
      </w:r>
    </w:p>
    <w:p w:rsidR="0092552A" w:rsidRDefault="002C23D3">
      <w:pPr>
        <w:spacing w:line="240" w:lineRule="auto"/>
        <w:ind w:left="144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Précisez : 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68971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Hygiène des mains </w:t>
      </w:r>
    </w:p>
    <w:p w:rsidR="0092552A" w:rsidRDefault="00CE15A8" w:rsidP="00CE15A8">
      <w:pPr>
        <w:spacing w:line="240" w:lineRule="auto"/>
        <w:ind w:left="1440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95126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Prévention des accidents d’exposition au sang AES et conduite à tenir en cas AES.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5245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Hygiène respiratoire 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33858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Gestion des déchets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96335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Gestions des excréta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94839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Gestion de l'environnement </w:t>
      </w:r>
    </w:p>
    <w:p w:rsidR="0092552A" w:rsidRDefault="00CE15A8">
      <w:pPr>
        <w:spacing w:line="240" w:lineRule="auto"/>
        <w:ind w:left="144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29722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Entretien des dispositifs médicaux</w:t>
      </w:r>
    </w:p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sz w:val="10"/>
          <w:szCs w:val="20"/>
          <w:highlight w:val="white"/>
          <w:lang w:val="fr-FR"/>
        </w:rPr>
      </w:pP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1603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Précautions complémentaires d’hygiène en cas de BMR/BHRe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87653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Conduite à tenir en cas de </w:t>
      </w:r>
      <w:r w:rsidR="002C23D3">
        <w:rPr>
          <w:rFonts w:asciiTheme="majorHAnsi" w:eastAsia="Verdana" w:hAnsiTheme="majorHAnsi" w:cstheme="majorHAnsi"/>
          <w:i/>
          <w:sz w:val="20"/>
          <w:szCs w:val="20"/>
          <w:highlight w:val="white"/>
          <w:lang w:val="fr-FR"/>
        </w:rPr>
        <w:t>Clostridium difficile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244546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Conduite à tenir en cas de punaises de lit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92745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Conduite à tenir en cas de gale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41593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Prévention et gestion des épidémies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52683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Soins sur cathéters centraux / périphériques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68367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Les soins de plaies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84974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Soins sur cathéters urinaires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66150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Pose et soins de sonde à demeure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84947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Dialyse péritonéale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65923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Dispositifs de drainage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7731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VNI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68240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Autres ………………………………….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sectPr w:rsidR="0092552A">
          <w:type w:val="continuous"/>
          <w:pgSz w:w="12240" w:h="15840"/>
          <w:pgMar w:top="1440" w:right="1080" w:bottom="1440" w:left="1080" w:header="567" w:footer="510" w:gutter="0"/>
          <w:pgNumType w:start="1"/>
          <w:cols w:num="2" w:sep="1" w:space="720"/>
          <w:docGrid w:linePitch="299"/>
        </w:sectPr>
      </w:pP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0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 A l’admission avez-vous une procédure d’identification des patients les plus à risque de développer une infection (visite de risque) 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04826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4368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0"/>
          <w:szCs w:val="20"/>
          <w:highlight w:val="white"/>
          <w:lang w:val="fr-FR"/>
        </w:rPr>
      </w:pPr>
    </w:p>
    <w:p w:rsidR="0092552A" w:rsidRDefault="0092552A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Si oui, de queIs facteurs tenez-vous compte pour cibler les patients les plus à risque ?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37570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Patient âgé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37264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Patient très jeune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2717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Patient immunodéprimé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25543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Pathologie(s) (diabète, cancer actif, BPCO, dénutrition…)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406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Facteurs environnementaux (présence d’animaux, hygiène des locaux, salubrité de la maison, accès à l’eau, 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88012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Conditions de vie (aidant, compréhension du français, culture, situation personnelle, 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34144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Type de soins ou de prise en charge (exposition à des dispositifs invasifs…)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27960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Autre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Précisez ………………………………………………</w:t>
      </w:r>
    </w:p>
    <w:p w:rsidR="0092552A" w:rsidRDefault="002C23D3" w:rsidP="001109FA">
      <w:pPr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br w:type="page"/>
      </w: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-57510</wp:posOffset>
                </wp:positionH>
                <wp:positionV relativeFrom="paragraph">
                  <wp:posOffset>292873</wp:posOffset>
                </wp:positionV>
                <wp:extent cx="6402721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272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94BB4" id="Connecteur droit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3.05pt" to="499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 xml:space="preserve">SURVEILLANCE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La surveillance des infections fait -elle partie de votre programme de PCI ?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="MS Gothic" w:eastAsia="MS Gothic" w:hAnsi="MS Gothic" w:cstheme="majorHAnsi"/>
            <w:sz w:val="20"/>
            <w:szCs w:val="20"/>
            <w:lang w:val="fr-FR"/>
          </w:rPr>
          <w:id w:val="-208297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="Segoe UI Symbol" w:eastAsia="Verdana" w:hAnsi="Segoe UI Symbol" w:cs="Segoe UI Symbol"/>
            <w:sz w:val="20"/>
            <w:szCs w:val="20"/>
            <w:lang w:val="fr-FR"/>
          </w:rPr>
          <w:id w:val="-36567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Verdana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Avez-vous des professionnels responsables de cette activité de surveillance ?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11389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53427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 xml:space="preserve">Disposez-vous d’un laboratoire microbiologique efficace pour soutenir la surveillance ? </w:t>
      </w: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lang w:val="fr-FR"/>
        </w:rPr>
        <w:t>(Choisissez une réponse seulement)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  <w:lang w:val="fr-FR"/>
          </w:rPr>
          <w:id w:val="169550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="MS Gothic" w:eastAsia="MS Gothic" w:hAnsi="MS Gothic" w:cstheme="majorHAnsi"/>
            <w:sz w:val="20"/>
            <w:szCs w:val="20"/>
            <w:lang w:val="fr-FR"/>
          </w:rPr>
          <w:id w:val="99915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Oui, le laboratoire est capable d’identifier de manière fiable, les agents pathogènes dans un délai raisonnable</w:t>
      </w:r>
      <w:r w:rsidR="002C23D3">
        <w:rPr>
          <w:rFonts w:asciiTheme="majorHAnsi" w:eastAsia="Verdana" w:hAnsiTheme="majorHAnsi" w:cstheme="majorHAnsi"/>
          <w:b/>
          <w:sz w:val="20"/>
          <w:szCs w:val="20"/>
          <w:lang w:val="fr-FR"/>
        </w:rPr>
        <w:t> </w:t>
      </w:r>
    </w:p>
    <w:p w:rsidR="0092552A" w:rsidRDefault="00CE15A8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179294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Oui, le laboratoire est capable d’identifier de manière fiable, les agents pathogènes et de fournir les profils de résistance aux antimicrobiens (c’est-à-dire la sensibilité) dans un délai raisonnable </w:t>
      </w:r>
    </w:p>
    <w:p w:rsidR="0092552A" w:rsidRDefault="0092552A">
      <w:p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yellow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Réalisez-vous une surveillance pour les infections associées aux dispositifs médicaux suivants :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Infections urinaires sur sonde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8586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04552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Bactériémies sur accès vasculaires centraux 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28153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173681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Bactériémies sur accès vasculaires périphériques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64748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37266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Autres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: 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137327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80605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Précisez lesquels : ……………………………………………………………………………………………………………………….</w:t>
      </w:r>
    </w:p>
    <w:p w:rsidR="0092552A" w:rsidRDefault="002C23D3">
      <w:pPr>
        <w:pStyle w:val="Paragraphedeliste"/>
        <w:numPr>
          <w:ilvl w:val="0"/>
          <w:numId w:val="13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Participez-vous à la surveillance de la mission nationale SPIADI ? 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60727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205079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13"/>
        </w:numPr>
        <w:spacing w:before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Avez-vous collecté des données sur le nombre de porteurs de BMR/ BHRe en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 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213740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3570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6"/>
          <w:szCs w:val="20"/>
          <w:highlight w:val="white"/>
          <w:lang w:val="fr-FR"/>
        </w:rPr>
      </w:pPr>
    </w:p>
    <w:p w:rsidR="0092552A" w:rsidRDefault="002C23D3">
      <w:pPr>
        <w:pStyle w:val="Paragraphedeliste"/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Si oui,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Combien de porteurs de BMR ? ……………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Combien de porteurs de BHRe ?...........</w:t>
      </w:r>
    </w:p>
    <w:p w:rsidR="0092552A" w:rsidRDefault="0092552A">
      <w:pPr>
        <w:pStyle w:val="Paragraphedeliste"/>
        <w:spacing w:after="240" w:line="240" w:lineRule="auto"/>
        <w:jc w:val="both"/>
        <w:rPr>
          <w:rFonts w:asciiTheme="majorHAnsi" w:hAnsiTheme="majorHAnsi" w:cstheme="majorHAnsi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Dans votre établissement surveillez-vous la conformité à l’hygiène des mains :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sdt>
        <w:sdtPr>
          <w:rPr>
            <w:rFonts w:ascii="MS Gothic" w:eastAsia="MS Gothic" w:hAnsi="MS Gothic" w:cstheme="majorHAnsi"/>
            <w:sz w:val="20"/>
            <w:szCs w:val="20"/>
            <w:highlight w:val="white"/>
            <w:lang w:val="fr-FR"/>
          </w:rPr>
          <w:id w:val="-55439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MS Gothic" w:eastAsia="MS Gothic" w:hAnsi="MS Gothic" w:cstheme="majorHAnsi" w:hint="eastAsia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highlight w:val="white"/>
            <w:lang w:val="fr-FR"/>
          </w:rPr>
          <w:id w:val="-98538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</w:t>
      </w:r>
      <w:r w:rsidR="002C23D3"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   </w:t>
      </w:r>
    </w:p>
    <w:p w:rsidR="0092552A" w:rsidRDefault="0092552A">
      <w:pPr>
        <w:spacing w:line="240" w:lineRule="auto"/>
        <w:ind w:left="360"/>
        <w:jc w:val="both"/>
        <w:rPr>
          <w:rFonts w:asciiTheme="majorHAnsi" w:eastAsia="Verdana" w:hAnsiTheme="majorHAnsi" w:cstheme="majorHAnsi"/>
          <w:b/>
          <w:sz w:val="4"/>
          <w:szCs w:val="20"/>
          <w:highlight w:val="white"/>
          <w:lang w:val="fr-FR"/>
        </w:rPr>
      </w:pPr>
    </w:p>
    <w:p w:rsidR="0092552A" w:rsidRDefault="002C23D3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Si Oui, quelle méthode utilisez-vous ?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-146449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Méthode directe : Observation 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sdt>
        <w:sdtPr>
          <w:rPr>
            <w:rFonts w:asciiTheme="majorHAnsi" w:eastAsia="Verdana" w:hAnsiTheme="majorHAnsi" w:cstheme="majorHAnsi"/>
            <w:sz w:val="20"/>
            <w:szCs w:val="20"/>
            <w:highlight w:val="white"/>
            <w:lang w:val="fr-FR"/>
          </w:rPr>
          <w:id w:val="176418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Méthode indirecte : Consommation de produit </w:t>
      </w:r>
      <w:proofErr w:type="spellStart"/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hydro-alcoolique</w:t>
      </w:r>
      <w:proofErr w:type="spellEnd"/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 de savon pour</w:t>
      </w:r>
      <w:bookmarkStart w:id="3" w:name="_GoBack"/>
      <w:bookmarkEnd w:id="3"/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l’hygiène des mains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(Ex : nombre de litres de produits </w:t>
      </w:r>
      <w:proofErr w:type="spell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hydro-alcooliques</w:t>
      </w:r>
      <w:proofErr w:type="spell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ou de </w:t>
      </w:r>
      <w:proofErr w:type="gramStart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>savon consommés</w:t>
      </w:r>
      <w:proofErr w:type="gramEnd"/>
      <w:r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pour l’hygiène des mains).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Participez</w:t>
      </w:r>
      <w:r w:rsidR="005D7543"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-</w:t>
      </w: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vous à la surveillance de consommation des solutions </w:t>
      </w:r>
      <w:proofErr w:type="spellStart"/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hydro-alcooliques</w:t>
      </w:r>
      <w:proofErr w:type="spellEnd"/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 ?</w:t>
      </w:r>
    </w:p>
    <w:p w:rsidR="0092552A" w:rsidRDefault="00CE15A8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147745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highlight w:val="white"/>
            <w:lang w:val="fr-FR"/>
          </w:rPr>
          <w:id w:val="-48925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highlight w:val="white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highlight w:val="white"/>
          <w:lang w:val="fr-FR"/>
        </w:rPr>
        <w:t xml:space="preserve">  Non</w:t>
      </w:r>
      <w:r w:rsidR="002C23D3"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 xml:space="preserve">    </w:t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3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 xml:space="preserve">Quel est votre ICSHA (indicateur de consommation des solutions hydroalcooliques) pour l’année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u w:val="single"/>
          <w:lang w:val="fr-FR"/>
        </w:rPr>
        <w:t>2022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highlight w:val="white"/>
          <w:lang w:val="fr-FR"/>
        </w:rPr>
        <w:t> ?</w:t>
      </w:r>
    </w:p>
    <w:p w:rsidR="0092552A" w:rsidRDefault="002C23D3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t>…………………………………</w:t>
      </w:r>
    </w:p>
    <w:p w:rsidR="0092552A" w:rsidRDefault="002C23D3" w:rsidP="001109FA">
      <w:pPr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  <w:br w:type="page"/>
      </w: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22"/>
        </w:numPr>
        <w:spacing w:before="240" w:after="240" w:line="240" w:lineRule="auto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  <w:r>
        <w:rPr>
          <w:rFonts w:asciiTheme="majorHAnsi" w:eastAsia="Verdana" w:hAnsiTheme="majorHAnsi" w:cstheme="majorHAnsi"/>
          <w:noProof/>
          <w:color w:val="164592"/>
          <w:sz w:val="28"/>
          <w:szCs w:val="42"/>
          <w:highlight w:val="white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236855</wp:posOffset>
                </wp:positionV>
                <wp:extent cx="6402721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272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6459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AE520" id="Connecteur droit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8.65pt" to="499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" strokecolor="#164592" strokeweight=".5pt"/>
            </w:pict>
          </mc:Fallback>
        </mc:AlternateContent>
      </w:r>
      <w:r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  <w:t xml:space="preserve">SIGNALEMENT </w:t>
      </w:r>
    </w:p>
    <w:p w:rsidR="0092552A" w:rsidRDefault="0092552A">
      <w:pPr>
        <w:pStyle w:val="Paragraphedeliste"/>
        <w:spacing w:before="240" w:after="240" w:line="240" w:lineRule="auto"/>
        <w:ind w:left="360"/>
        <w:jc w:val="both"/>
        <w:rPr>
          <w:rFonts w:asciiTheme="majorHAnsi" w:eastAsia="Verdana" w:hAnsiTheme="majorHAnsi" w:cstheme="majorHAnsi"/>
          <w:color w:val="164592"/>
          <w:sz w:val="28"/>
          <w:szCs w:val="42"/>
          <w:highlight w:val="white"/>
          <w:lang w:val="fr-FR"/>
        </w:rPr>
      </w:pPr>
    </w:p>
    <w:p w:rsidR="0092552A" w:rsidRDefault="0092552A">
      <w:pPr>
        <w:pStyle w:val="Paragraphedeliste"/>
        <w:spacing w:before="240" w:after="240" w:line="240" w:lineRule="auto"/>
        <w:jc w:val="both"/>
        <w:rPr>
          <w:rFonts w:asciiTheme="majorHAnsi" w:eastAsia="Verdana" w:hAnsiTheme="majorHAnsi" w:cstheme="majorHAnsi"/>
          <w:sz w:val="2"/>
          <w:szCs w:val="20"/>
          <w:highlight w:val="white"/>
          <w:lang w:val="fr-FR"/>
        </w:rPr>
      </w:pPr>
    </w:p>
    <w:p w:rsidR="0092552A" w:rsidRDefault="002C23D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un responsable du signalement des infections associées aux soins 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12174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129702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une procédure de signalement interne des infections associées aux soins 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65812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28589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</w:t>
      </w:r>
    </w:p>
    <w:p w:rsidR="0092552A" w:rsidRDefault="0092552A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Avez-vous une procédure de signalement externe des infections associées aux soins ?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115698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207797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spacing w:line="240" w:lineRule="auto"/>
        <w:ind w:left="720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Si oui, qui est responsable du signalement ? </w:t>
      </w:r>
      <w:r>
        <w:rPr>
          <w:rFonts w:asciiTheme="majorHAnsi" w:eastAsia="Verdana" w:hAnsiTheme="majorHAnsi" w:cstheme="majorHAnsi"/>
          <w:sz w:val="20"/>
          <w:szCs w:val="20"/>
          <w:lang w:val="fr-FR"/>
        </w:rPr>
        <w:t>(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fr-FR"/>
        </w:rPr>
        <w:t>SVP, cochez toutes les réponses qui s’appliquent)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MS Gothic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91490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MS Gothic" w:hAnsiTheme="majorHAnsi" w:cstheme="majorHAnsi"/>
          <w:sz w:val="20"/>
          <w:szCs w:val="20"/>
          <w:lang w:val="fr-FR"/>
        </w:rPr>
        <w:t xml:space="preserve">  Infirmier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80667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Médecin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98801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Cadre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102409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Directeur</w:t>
      </w:r>
    </w:p>
    <w:p w:rsidR="0092552A" w:rsidRDefault="00CE15A8">
      <w:pPr>
        <w:spacing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1570577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Autre</w:t>
      </w:r>
    </w:p>
    <w:p w:rsidR="0092552A" w:rsidRDefault="0092552A">
      <w:pPr>
        <w:pStyle w:val="Paragraphedeliste"/>
        <w:spacing w:after="240" w:line="240" w:lineRule="auto"/>
        <w:ind w:left="108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</w:p>
    <w:p w:rsidR="0092552A" w:rsidRDefault="002C23D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 xml:space="preserve">Les professionnels de soins sont-ils formés au signalement des infections associées aux soins ? </w:t>
      </w:r>
    </w:p>
    <w:p w:rsidR="0092552A" w:rsidRDefault="00CE15A8">
      <w:pPr>
        <w:spacing w:after="240" w:line="240" w:lineRule="auto"/>
        <w:ind w:left="720"/>
        <w:jc w:val="both"/>
        <w:rPr>
          <w:rFonts w:asciiTheme="majorHAnsi" w:eastAsia="Verdana" w:hAnsiTheme="majorHAnsi" w:cstheme="majorHAnsi"/>
          <w:sz w:val="20"/>
          <w:szCs w:val="20"/>
          <w:lang w:val="fr-FR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181108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Oui</w:t>
      </w:r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ab/>
        <w:t xml:space="preserve"> </w:t>
      </w:r>
      <w:sdt>
        <w:sdtPr>
          <w:rPr>
            <w:rFonts w:asciiTheme="majorHAnsi" w:eastAsia="MS Gothic" w:hAnsiTheme="majorHAnsi" w:cstheme="majorHAnsi"/>
            <w:sz w:val="20"/>
            <w:szCs w:val="20"/>
            <w:lang w:val="fr-FR"/>
          </w:rPr>
          <w:id w:val="-48586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3D3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C23D3">
        <w:rPr>
          <w:rFonts w:asciiTheme="majorHAnsi" w:eastAsia="Verdana" w:hAnsiTheme="majorHAnsi" w:cstheme="majorHAnsi"/>
          <w:sz w:val="20"/>
          <w:szCs w:val="20"/>
          <w:lang w:val="fr-FR"/>
        </w:rPr>
        <w:t xml:space="preserve">  Non    </w:t>
      </w:r>
    </w:p>
    <w:p w:rsidR="0092552A" w:rsidRDefault="002C23D3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 xml:space="preserve">Nombre de signalements externes réalisés en 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u w:val="single"/>
          <w:lang w:val="fr-FR"/>
        </w:rPr>
        <w:t>2023</w:t>
      </w:r>
      <w:r>
        <w:rPr>
          <w:rFonts w:asciiTheme="majorHAnsi" w:eastAsia="Verdana" w:hAnsiTheme="majorHAnsi" w:cstheme="majorHAnsi"/>
          <w:b/>
          <w:color w:val="C0504D" w:themeColor="accent2"/>
          <w:sz w:val="20"/>
          <w:szCs w:val="20"/>
          <w:lang w:val="fr-FR"/>
        </w:rPr>
        <w:t> :</w:t>
      </w:r>
    </w:p>
    <w:p w:rsidR="0092552A" w:rsidRDefault="002C23D3">
      <w:pPr>
        <w:pStyle w:val="Paragraphedeliste"/>
        <w:spacing w:after="240" w:line="240" w:lineRule="auto"/>
        <w:jc w:val="both"/>
        <w:rPr>
          <w:rFonts w:asciiTheme="majorHAnsi" w:eastAsia="Verdana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Verdana" w:hAnsiTheme="majorHAnsi" w:cstheme="majorHAnsi"/>
          <w:b/>
          <w:sz w:val="20"/>
          <w:szCs w:val="20"/>
          <w:lang w:val="fr-FR"/>
        </w:rPr>
        <w:t>…………………</w:t>
      </w:r>
    </w:p>
    <w:sectPr w:rsidR="0092552A">
      <w:type w:val="continuous"/>
      <w:pgSz w:w="12240" w:h="15840"/>
      <w:pgMar w:top="1440" w:right="1080" w:bottom="1440" w:left="1080" w:header="567" w:footer="510" w:gutter="0"/>
      <w:pgNumType w:start="1"/>
      <w:cols w:sep="1"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BFD27" w16cex:dateUtc="2023-12-19T10:29:00Z"/>
  <w16cex:commentExtensible w16cex:durableId="292BFC3E" w16cex:dateUtc="2023-12-19T10:25:00Z"/>
  <w16cex:commentExtensible w16cex:durableId="292BFC87" w16cex:dateUtc="2023-12-19T10:27:00Z"/>
  <w16cex:commentExtensible w16cex:durableId="292BFC9A" w16cex:dateUtc="2023-12-19T10:27:00Z"/>
  <w16cex:commentExtensible w16cex:durableId="292BFCAF" w16cex:dateUtc="2023-12-19T10:27:00Z"/>
  <w16cex:commentExtensible w16cex:durableId="292BFE14" w16cex:dateUtc="2023-12-19T10:33:00Z"/>
  <w16cex:commentExtensible w16cex:durableId="292BFF29" w16cex:dateUtc="2023-12-19T10:38:00Z"/>
  <w16cex:commentExtensible w16cex:durableId="292C0040" w16cex:dateUtc="2023-12-19T10:42:00Z"/>
  <w16cex:commentExtensible w16cex:durableId="292C0168" w16cex:dateUtc="2023-12-19T10:47:00Z"/>
  <w16cex:commentExtensible w16cex:durableId="292C01E9" w16cex:dateUtc="2023-12-19T10:50:00Z"/>
  <w16cex:commentExtensible w16cex:durableId="292C02ED" w16cex:dateUtc="2023-12-19T10:54:00Z"/>
  <w16cex:commentExtensible w16cex:durableId="292C026D" w16cex:dateUtc="2023-12-19T10:52:00Z"/>
  <w16cex:commentExtensible w16cex:durableId="292C03DC" w16cex:dateUtc="2023-12-19T10:58:00Z"/>
  <w16cex:commentExtensible w16cex:durableId="292C0451" w16cex:dateUtc="2023-12-19T11:00:00Z"/>
  <w16cex:commentExtensible w16cex:durableId="292C04BE" w16cex:dateUtc="2023-12-19T11:02:00Z"/>
  <w16cex:commentExtensible w16cex:durableId="292C0641" w16cex:dateUtc="2023-12-19T11:08:00Z"/>
  <w16cex:commentExtensible w16cex:durableId="292C068E" w16cex:dateUtc="2023-12-19T11:09:00Z"/>
  <w16cex:commentExtensible w16cex:durableId="292C0755" w16cex:dateUtc="2023-12-19T11:13:00Z"/>
  <w16cex:commentExtensible w16cex:durableId="292C09AD" w16cex:dateUtc="2023-12-19T1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A8" w:rsidRDefault="00CE15A8">
      <w:pPr>
        <w:spacing w:line="240" w:lineRule="auto"/>
      </w:pPr>
      <w:r>
        <w:separator/>
      </w:r>
    </w:p>
  </w:endnote>
  <w:endnote w:type="continuationSeparator" w:id="0">
    <w:p w:rsidR="00CE15A8" w:rsidRDefault="00CE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</w:rPr>
      <w:id w:val="-1148665553"/>
      <w:docPartObj>
        <w:docPartGallery w:val="Page Numbers (Bottom of Page)"/>
        <w:docPartUnique/>
      </w:docPartObj>
    </w:sdtPr>
    <w:sdtEndPr>
      <w:rPr>
        <w:rFonts w:cstheme="majorHAnsi"/>
      </w:rPr>
    </w:sdtEndPr>
    <w:sdtContent>
      <w:sdt>
        <w:sdtPr>
          <w:rPr>
            <w:rFonts w:asciiTheme="majorHAnsi" w:hAnsiTheme="maj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cstheme="majorHAnsi"/>
          </w:rPr>
        </w:sdtEndPr>
        <w:sdtContent>
          <w:p w:rsidR="00CE15A8" w:rsidRDefault="00CE15A8">
            <w:pPr>
              <w:pStyle w:val="Pieddepag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État des </w:t>
            </w:r>
            <w:proofErr w:type="spellStart"/>
            <w:r>
              <w:rPr>
                <w:rFonts w:asciiTheme="majorHAnsi" w:hAnsiTheme="majorHAnsi"/>
                <w:sz w:val="20"/>
              </w:rPr>
              <w:t>lieux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HAD – </w:t>
            </w:r>
            <w:proofErr w:type="spellStart"/>
            <w:r>
              <w:rPr>
                <w:rFonts w:asciiTheme="majorHAnsi" w:hAnsiTheme="majorHAnsi"/>
                <w:sz w:val="20"/>
              </w:rPr>
              <w:t>Cpias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BFC</w:t>
            </w:r>
            <w:r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 w:cstheme="majorHAnsi"/>
                <w:sz w:val="20"/>
                <w:lang w:val="fr-FR"/>
              </w:rPr>
              <w:t xml:space="preserve">Page 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instrText>PAGE</w:instrTex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0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lang w:val="fr-FR"/>
              </w:rPr>
              <w:t xml:space="preserve"> sur 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instrText>NUMPAGES</w:instrTex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0"/>
              </w:rPr>
              <w:t>11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A8" w:rsidRDefault="00CE15A8">
      <w:pPr>
        <w:spacing w:line="240" w:lineRule="auto"/>
      </w:pPr>
      <w:r>
        <w:separator/>
      </w:r>
    </w:p>
  </w:footnote>
  <w:footnote w:type="continuationSeparator" w:id="0">
    <w:p w:rsidR="00CE15A8" w:rsidRDefault="00CE1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A8" w:rsidRDefault="00CE15A8">
    <w:pPr>
      <w:pStyle w:val="En-tte"/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6280150</wp:posOffset>
          </wp:positionH>
          <wp:positionV relativeFrom="page">
            <wp:posOffset>118110</wp:posOffset>
          </wp:positionV>
          <wp:extent cx="532118" cy="538385"/>
          <wp:effectExtent l="0" t="0" r="1905" b="0"/>
          <wp:wrapNone/>
          <wp:docPr id="10" name="Image 1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C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>
                    <a:extLst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18" cy="53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230D"/>
    <w:multiLevelType w:val="hybridMultilevel"/>
    <w:tmpl w:val="C1986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49CC"/>
    <w:multiLevelType w:val="hybridMultilevel"/>
    <w:tmpl w:val="EC2AACE2"/>
    <w:lvl w:ilvl="0" w:tplc="0E8ED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018"/>
    <w:multiLevelType w:val="hybridMultilevel"/>
    <w:tmpl w:val="47087FE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E0EB1"/>
    <w:multiLevelType w:val="hybridMultilevel"/>
    <w:tmpl w:val="0BB21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153A"/>
    <w:multiLevelType w:val="hybridMultilevel"/>
    <w:tmpl w:val="248ED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E5225"/>
    <w:multiLevelType w:val="multilevel"/>
    <w:tmpl w:val="14A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164F5"/>
    <w:multiLevelType w:val="multilevel"/>
    <w:tmpl w:val="CDD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E228E"/>
    <w:multiLevelType w:val="hybridMultilevel"/>
    <w:tmpl w:val="CAB04C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CB7"/>
    <w:multiLevelType w:val="multilevel"/>
    <w:tmpl w:val="BAF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231F9"/>
    <w:multiLevelType w:val="hybridMultilevel"/>
    <w:tmpl w:val="BEBA6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E1FA7"/>
    <w:multiLevelType w:val="multilevel"/>
    <w:tmpl w:val="F18A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04C65"/>
    <w:multiLevelType w:val="multilevel"/>
    <w:tmpl w:val="074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A68DA"/>
    <w:multiLevelType w:val="hybridMultilevel"/>
    <w:tmpl w:val="1A0228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618D"/>
    <w:multiLevelType w:val="hybridMultilevel"/>
    <w:tmpl w:val="F7121F3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C420D6"/>
    <w:multiLevelType w:val="hybridMultilevel"/>
    <w:tmpl w:val="E452B3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452A6A"/>
    <w:multiLevelType w:val="hybridMultilevel"/>
    <w:tmpl w:val="A0E609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56199"/>
    <w:multiLevelType w:val="multilevel"/>
    <w:tmpl w:val="0524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D0734"/>
    <w:multiLevelType w:val="hybridMultilevel"/>
    <w:tmpl w:val="FA1209A0"/>
    <w:lvl w:ilvl="0" w:tplc="81BCA8A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E0FD5"/>
    <w:multiLevelType w:val="hybridMultilevel"/>
    <w:tmpl w:val="23049A5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F33800"/>
    <w:multiLevelType w:val="hybridMultilevel"/>
    <w:tmpl w:val="43E40DB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46642E"/>
    <w:multiLevelType w:val="hybridMultilevel"/>
    <w:tmpl w:val="59BC19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F21561"/>
    <w:multiLevelType w:val="multilevel"/>
    <w:tmpl w:val="ABD0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B1D41"/>
    <w:multiLevelType w:val="hybridMultilevel"/>
    <w:tmpl w:val="FA1209A0"/>
    <w:lvl w:ilvl="0" w:tplc="81BCA8A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10D8A"/>
    <w:multiLevelType w:val="hybridMultilevel"/>
    <w:tmpl w:val="FDB83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12"/>
  </w:num>
  <w:num w:numId="5">
    <w:abstractNumId w:val="13"/>
  </w:num>
  <w:num w:numId="6">
    <w:abstractNumId w:val="20"/>
  </w:num>
  <w:num w:numId="7">
    <w:abstractNumId w:val="7"/>
  </w:num>
  <w:num w:numId="8">
    <w:abstractNumId w:val="0"/>
  </w:num>
  <w:num w:numId="9">
    <w:abstractNumId w:val="19"/>
  </w:num>
  <w:num w:numId="10">
    <w:abstractNumId w:val="3"/>
  </w:num>
  <w:num w:numId="11">
    <w:abstractNumId w:val="18"/>
  </w:num>
  <w:num w:numId="12">
    <w:abstractNumId w:val="15"/>
  </w:num>
  <w:num w:numId="13">
    <w:abstractNumId w:val="1"/>
  </w:num>
  <w:num w:numId="14">
    <w:abstractNumId w:val="17"/>
  </w:num>
  <w:num w:numId="15">
    <w:abstractNumId w:val="5"/>
  </w:num>
  <w:num w:numId="16">
    <w:abstractNumId w:val="11"/>
  </w:num>
  <w:num w:numId="17">
    <w:abstractNumId w:val="10"/>
  </w:num>
  <w:num w:numId="18">
    <w:abstractNumId w:val="21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4"/>
  </w:num>
  <w:num w:numId="2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2A"/>
    <w:rsid w:val="001109FA"/>
    <w:rsid w:val="002C23D3"/>
    <w:rsid w:val="005D7543"/>
    <w:rsid w:val="0092552A"/>
    <w:rsid w:val="00C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D78BAC"/>
  <w15:docId w15:val="{1653F6AD-6461-4C16-866E-9D891D25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customStyle="1" w:styleId="apple-tab-span">
    <w:name w:val="apple-tab-span"/>
    <w:basedOn w:val="Policepardfaut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Aucun">
    <w:name w:val="Aucun"/>
    <w:rPr>
      <w:lang w:val="en-US"/>
    </w:rPr>
  </w:style>
  <w:style w:type="paragraph" w:customStyle="1" w:styleId="Pardfaut">
    <w:name w:val="Par défaut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ui-provider">
    <w:name w:val="ui-provider"/>
    <w:basedOn w:val="Policepardfaut"/>
  </w:style>
  <w:style w:type="paragraph" w:styleId="Rvision">
    <w:name w:val="Revision"/>
    <w:hidden/>
    <w:uiPriority w:val="99"/>
    <w:semiHidden/>
    <w:rsid w:val="001109F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1omalley@chu-besanc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hamelin@cjw-avann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6D18-4726-4C5F-ADB4-72A45847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2892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HAMELIN</dc:creator>
  <cp:lastModifiedBy>Isabelle HAMELIN (CJWA)</cp:lastModifiedBy>
  <cp:revision>2</cp:revision>
  <cp:lastPrinted>2024-06-10T14:37:00Z</cp:lastPrinted>
  <dcterms:created xsi:type="dcterms:W3CDTF">2024-06-14T12:15:00Z</dcterms:created>
  <dcterms:modified xsi:type="dcterms:W3CDTF">2024-06-14T12:15:00Z</dcterms:modified>
</cp:coreProperties>
</file>